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87" w:rsidRPr="00767F87" w:rsidRDefault="00767F87" w:rsidP="00767F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7F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Договор мены жилых помещений</w:t>
      </w:r>
    </w:p>
    <w:p w:rsidR="00767F87" w:rsidRPr="00767F87" w:rsidRDefault="00767F87" w:rsidP="0076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F87">
        <w:rPr>
          <w:rFonts w:ascii="Times New Roman" w:eastAsia="Times New Roman" w:hAnsi="Times New Roman" w:cs="Times New Roman"/>
          <w:sz w:val="20"/>
          <w:szCs w:val="20"/>
          <w:shd w:val="clear" w:color="auto" w:fill="E9E9E9"/>
          <w:lang w:eastAsia="ru-RU"/>
        </w:rPr>
        <w:t>(дата заключения договора - прописью)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F87">
        <w:rPr>
          <w:rFonts w:ascii="Times New Roman" w:eastAsia="Times New Roman" w:hAnsi="Times New Roman" w:cs="Times New Roman"/>
          <w:sz w:val="20"/>
          <w:szCs w:val="20"/>
          <w:shd w:val="clear" w:color="auto" w:fill="E9E9E9"/>
          <w:lang w:eastAsia="ru-RU"/>
        </w:rPr>
        <w:t>(место заключения договора)</w:t>
      </w:r>
    </w:p>
    <w:p w:rsidR="00767F87" w:rsidRPr="00767F87" w:rsidRDefault="00767F87" w:rsidP="0076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</w:t>
      </w:r>
      <w:r w:rsidRPr="00767F87">
        <w:rPr>
          <w:rFonts w:ascii="Times New Roman" w:eastAsia="Times New Roman" w:hAnsi="Times New Roman" w:cs="Times New Roman"/>
          <w:sz w:val="20"/>
          <w:szCs w:val="20"/>
          <w:shd w:val="clear" w:color="auto" w:fill="E9E9E9"/>
          <w:lang w:eastAsia="ru-RU"/>
        </w:rPr>
        <w:t>(Ф.И.О. гражданина полностью, дата рождения, вид и реквизиты документа, удостоверяющего личность)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Pr="00767F87">
        <w:rPr>
          <w:rFonts w:ascii="Times New Roman" w:eastAsia="Times New Roman" w:hAnsi="Times New Roman" w:cs="Times New Roman"/>
          <w:sz w:val="20"/>
          <w:szCs w:val="20"/>
          <w:shd w:val="clear" w:color="auto" w:fill="E9E9E9"/>
          <w:lang w:eastAsia="ru-RU"/>
        </w:rPr>
        <w:t>(дата выдачи, наименование органа, выдавшего документ, удостоверяющий личность)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проживающий(-</w:t>
      </w:r>
      <w:proofErr w:type="spellStart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 </w:t>
      </w:r>
      <w:r w:rsidRPr="00767F87">
        <w:rPr>
          <w:rFonts w:ascii="Times New Roman" w:eastAsia="Times New Roman" w:hAnsi="Times New Roman" w:cs="Times New Roman"/>
          <w:sz w:val="20"/>
          <w:szCs w:val="20"/>
          <w:shd w:val="clear" w:color="auto" w:fill="E9E9E9"/>
          <w:lang w:eastAsia="ru-RU"/>
        </w:rPr>
        <w:t>(адрес постоянного места жительства или преимущественного пребывания)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именуемый(-</w:t>
      </w:r>
      <w:proofErr w:type="spellStart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 w:rsidRPr="0076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Сторона</w:t>
      </w:r>
      <w:proofErr w:type="gramStart"/>
      <w:r w:rsidRPr="0076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одной стороны, и </w:t>
      </w:r>
      <w:r w:rsidRPr="00767F87">
        <w:rPr>
          <w:rFonts w:ascii="Times New Roman" w:eastAsia="Times New Roman" w:hAnsi="Times New Roman" w:cs="Times New Roman"/>
          <w:sz w:val="20"/>
          <w:szCs w:val="20"/>
          <w:shd w:val="clear" w:color="auto" w:fill="E9E9E9"/>
          <w:lang w:eastAsia="ru-RU"/>
        </w:rPr>
        <w:t>(Ф.И.О. гражданина полностью, дата рождения, вид и реквизиты документа, удостоверяющего личность)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Pr="00767F87">
        <w:rPr>
          <w:rFonts w:ascii="Times New Roman" w:eastAsia="Times New Roman" w:hAnsi="Times New Roman" w:cs="Times New Roman"/>
          <w:sz w:val="20"/>
          <w:szCs w:val="20"/>
          <w:shd w:val="clear" w:color="auto" w:fill="E9E9E9"/>
          <w:lang w:eastAsia="ru-RU"/>
        </w:rPr>
        <w:t>(дата выдачи, наименование органа, выдавшего документ, удостоверяющий личность)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</w:t>
      </w:r>
      <w:proofErr w:type="gramStart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 </w:t>
      </w:r>
      <w:r w:rsidRPr="00767F87">
        <w:rPr>
          <w:rFonts w:ascii="Times New Roman" w:eastAsia="Times New Roman" w:hAnsi="Times New Roman" w:cs="Times New Roman"/>
          <w:sz w:val="20"/>
          <w:szCs w:val="20"/>
          <w:shd w:val="clear" w:color="auto" w:fill="E9E9E9"/>
          <w:lang w:eastAsia="ru-RU"/>
        </w:rPr>
        <w:t>(адрес постоянного места жительства или преимущественного пребывания)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именуемый(-</w:t>
      </w:r>
      <w:proofErr w:type="spellStart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 w:rsidRPr="0076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Сторона Б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 (далее -стороны), заключили настоящий договор о нижеследующем: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Стороны совершают мену принадлежащих им на праве собственности жилых помещений (далее - «квартир»), признаваемых сторонами равноценными, т.е. Сторона</w:t>
      </w:r>
      <w:proofErr w:type="gramStart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свою квартиру, находящуюся по адресу ____________________ в собственность Стороне Б, а Сторона Б передает свою квартиру, находящуюся по адресу ____________________ в собственность Стороне А.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момент заключения настоящего договора квартира, находящаяся по адресу: ____________________, принадлежит Стороне</w:t>
      </w:r>
      <w:proofErr w:type="gramStart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собственности, что подтверждается </w:t>
      </w:r>
      <w:r w:rsidRPr="00767F87">
        <w:rPr>
          <w:rFonts w:ascii="Times New Roman" w:eastAsia="Times New Roman" w:hAnsi="Times New Roman" w:cs="Times New Roman"/>
          <w:sz w:val="20"/>
          <w:szCs w:val="20"/>
          <w:shd w:val="clear" w:color="auto" w:fill="E9E9E9"/>
          <w:lang w:eastAsia="ru-RU"/>
        </w:rPr>
        <w:t>(указать вид, дату выдачи, номер и другие сведения о правоустанавливающем документе)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квартире: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____________________.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 ____________________.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комнат ____________________.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вспомогательного назначения ____________________.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_________, в том числе жилая _________.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параметры ____________________.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(указываются также иные сведения, позволяющие определенно установить недвижимое имущество, подлежащее передаче покупателю по договору, в </w:t>
      </w:r>
      <w:proofErr w:type="spellStart"/>
      <w:r w:rsidRPr="00767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т.ч</w:t>
      </w:r>
      <w:proofErr w:type="spellEnd"/>
      <w:r w:rsidRPr="00767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данные, определяющие расположение квартиры в составе другого недвижимого имущества, в данном случае многоквартирного дома, например, площадь каждой комнаты, помещений вспомогательного назначения и т.п.)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квартиры составляет </w:t>
      </w:r>
      <w:r w:rsidRPr="00767F87">
        <w:rPr>
          <w:rFonts w:ascii="Times New Roman" w:eastAsia="Times New Roman" w:hAnsi="Times New Roman" w:cs="Times New Roman"/>
          <w:sz w:val="20"/>
          <w:szCs w:val="20"/>
          <w:shd w:val="clear" w:color="auto" w:fill="E9E9E9"/>
          <w:lang w:eastAsia="ru-RU"/>
        </w:rPr>
        <w:t>(сумма цифрами и прописью)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что подтверждается </w:t>
      </w:r>
      <w:r w:rsidRPr="00767F87">
        <w:rPr>
          <w:rFonts w:ascii="Times New Roman" w:eastAsia="Times New Roman" w:hAnsi="Times New Roman" w:cs="Times New Roman"/>
          <w:sz w:val="20"/>
          <w:szCs w:val="20"/>
          <w:shd w:val="clear" w:color="auto" w:fill="E9E9E9"/>
          <w:lang w:eastAsia="ru-RU"/>
        </w:rPr>
        <w:t>(название и реквизиты документа, сведения об органе, выдавшем документ)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настоящем пункте квартира переходит в собственность Стороны</w:t>
      </w:r>
      <w:proofErr w:type="gramStart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подписания настоящего договора квартира осмотрена Стороной Б. Недостатки или дефекты, препятствующие использованию квартиры по назначению, на момент осмотра не обнаружены.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момент заключения настоящего договора квартира, находящаяся по адресу: ____________________, принадлежит Стороне</w:t>
      </w:r>
      <w:proofErr w:type="gramStart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собственности, что подтверждается </w:t>
      </w:r>
      <w:r w:rsidRPr="00767F87">
        <w:rPr>
          <w:rFonts w:ascii="Times New Roman" w:eastAsia="Times New Roman" w:hAnsi="Times New Roman" w:cs="Times New Roman"/>
          <w:sz w:val="20"/>
          <w:szCs w:val="20"/>
          <w:shd w:val="clear" w:color="auto" w:fill="E9E9E9"/>
          <w:lang w:eastAsia="ru-RU"/>
        </w:rPr>
        <w:t>(указать вид, дату выдачи, номер и другие сведения о правоустанавливающем документе)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квартире: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характеристика ____________________.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 ____________________.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комнат ____________________.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вспомогательного назначения ____________________.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_________, в том числе жилая _________.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параметры ____________________.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(указываются также иные сведения, позволяющие определенно установить недвижимое имущество, подлежащее передаче покупателю по договору, в </w:t>
      </w:r>
      <w:proofErr w:type="spellStart"/>
      <w:r w:rsidRPr="00767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т.ч</w:t>
      </w:r>
      <w:proofErr w:type="spellEnd"/>
      <w:r w:rsidRPr="00767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данные, определяющие расположение квартиры в составе другого недвижимого имущества, в данном случае многоквартирного дома, например, площадь каждой комнаты, помещений вспомогательного назначения и т.п.)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квартиры составляет </w:t>
      </w:r>
      <w:r w:rsidRPr="00767F87">
        <w:rPr>
          <w:rFonts w:ascii="Times New Roman" w:eastAsia="Times New Roman" w:hAnsi="Times New Roman" w:cs="Times New Roman"/>
          <w:sz w:val="20"/>
          <w:szCs w:val="20"/>
          <w:shd w:val="clear" w:color="auto" w:fill="E9E9E9"/>
          <w:lang w:eastAsia="ru-RU"/>
        </w:rPr>
        <w:t>(сумма цифрами и прописью)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что подтверждается </w:t>
      </w:r>
      <w:r w:rsidRPr="00767F87">
        <w:rPr>
          <w:rFonts w:ascii="Times New Roman" w:eastAsia="Times New Roman" w:hAnsi="Times New Roman" w:cs="Times New Roman"/>
          <w:sz w:val="20"/>
          <w:szCs w:val="20"/>
          <w:shd w:val="clear" w:color="auto" w:fill="E9E9E9"/>
          <w:lang w:eastAsia="ru-RU"/>
        </w:rPr>
        <w:t>(название и реквизиты документа, сведения об органе, выдавшем документ)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настоящем пункте квартира переходит в собственность Стороны</w:t>
      </w:r>
      <w:proofErr w:type="gramStart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подписания настоящего договора квартира осмотрена Стороной А. Недостатки или дефекты, препятствующие использованию квартиры по назначению, на момент осмотра не обнаружены.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момент заключения настоящего договора квартиры, указанные в </w:t>
      </w:r>
      <w:proofErr w:type="spellStart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и 3, никому не проданы, не заложены, в споре и под запрещением (арестом) не состоят, что подтверждается </w:t>
      </w:r>
      <w:r w:rsidRPr="00767F87">
        <w:rPr>
          <w:rFonts w:ascii="Times New Roman" w:eastAsia="Times New Roman" w:hAnsi="Times New Roman" w:cs="Times New Roman"/>
          <w:sz w:val="20"/>
          <w:szCs w:val="20"/>
          <w:shd w:val="clear" w:color="auto" w:fill="E9E9E9"/>
          <w:lang w:eastAsia="ru-RU"/>
        </w:rPr>
        <w:t>(название и реквизиты документов, сведения об органах, выдавших документы)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После совершения настоящего договора других лиц, сохраняющих право пользования квартирами, указанными в </w:t>
      </w:r>
      <w:proofErr w:type="spellStart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и 3, помимо собственников, не имеется, что подтверждается </w:t>
      </w:r>
      <w:r w:rsidRPr="00767F87">
        <w:rPr>
          <w:rFonts w:ascii="Times New Roman" w:eastAsia="Times New Roman" w:hAnsi="Times New Roman" w:cs="Times New Roman"/>
          <w:sz w:val="20"/>
          <w:szCs w:val="20"/>
          <w:shd w:val="clear" w:color="auto" w:fill="E9E9E9"/>
          <w:lang w:eastAsia="ru-RU"/>
        </w:rPr>
        <w:t>(название и реквизиты документов, сведения об органах, выдавших документы)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Стороны согласились, что договорная стоимость каждой из квартир, указанных в </w:t>
      </w:r>
      <w:proofErr w:type="spellStart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и 3 настоящего договора, составляет </w:t>
      </w:r>
      <w:r w:rsidRPr="00767F87">
        <w:rPr>
          <w:rFonts w:ascii="Times New Roman" w:eastAsia="Times New Roman" w:hAnsi="Times New Roman" w:cs="Times New Roman"/>
          <w:sz w:val="20"/>
          <w:szCs w:val="20"/>
          <w:shd w:val="clear" w:color="auto" w:fill="E9E9E9"/>
          <w:lang w:eastAsia="ru-RU"/>
        </w:rPr>
        <w:t>(сумма цифрами и прописью)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Мена квартир производится без доплаты.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Расходы по настоящему договору Сторона</w:t>
      </w:r>
      <w:proofErr w:type="gramStart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Сторона Б несут в равных долях.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Права собственности на квартиры по настоящему договору переходят после государственной регистрации перехода прав в </w:t>
      </w:r>
      <w:r w:rsidRPr="00767F87">
        <w:rPr>
          <w:rFonts w:ascii="Times New Roman" w:eastAsia="Times New Roman" w:hAnsi="Times New Roman" w:cs="Times New Roman"/>
          <w:sz w:val="20"/>
          <w:szCs w:val="20"/>
          <w:shd w:val="clear" w:color="auto" w:fill="E9E9E9"/>
          <w:lang w:eastAsia="ru-RU"/>
        </w:rPr>
        <w:t>(наименование органа, осуществляющего государственную регистрацию прав на недвижимое имущество и сделок с ним)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переходом прав собственности к сторонам настоящего договора переходят и соответствующие этим правам обязанности, в том числе по уплате налогов на имущество, расходов по его ремонту, эксплуатации и содержанию, иных платежей.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Фактическая передача квартир и вступление во владение осуществляются в следующем порядке: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proofErr w:type="gramStart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передает, а Сторона Б фактически принимает квартиру, указанную в п. 2 настоящего договора, не позднее _____ дней с даты регистрации настоящего договора в </w:t>
      </w:r>
      <w:r w:rsidRPr="00767F87">
        <w:rPr>
          <w:rFonts w:ascii="Times New Roman" w:eastAsia="Times New Roman" w:hAnsi="Times New Roman" w:cs="Times New Roman"/>
          <w:sz w:val="20"/>
          <w:szCs w:val="20"/>
          <w:shd w:val="clear" w:color="auto" w:fill="E9E9E9"/>
          <w:lang w:eastAsia="ru-RU"/>
        </w:rPr>
        <w:t>(наименование уполномоченного органа)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proofErr w:type="gramStart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передает, а Сторона А фактически принимает квартиру, указанную в п. 3 настоящего договора, непозднее_____ дней с даты регистрации настоящего договора в </w:t>
      </w:r>
      <w:r w:rsidRPr="00767F87">
        <w:rPr>
          <w:rFonts w:ascii="Times New Roman" w:eastAsia="Times New Roman" w:hAnsi="Times New Roman" w:cs="Times New Roman"/>
          <w:sz w:val="20"/>
          <w:szCs w:val="20"/>
          <w:shd w:val="clear" w:color="auto" w:fill="E9E9E9"/>
          <w:lang w:eastAsia="ru-RU"/>
        </w:rPr>
        <w:t>(наименование уполномоченного органа)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 приемка квартир в соответствии с настоящим пунктом удостоверяются путем подписания сторонами передаточного акта, составленного в соответствии со ст. 556 ГК РФ.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Стороны обязаны освободить принадлежавшие им до регистрации настоящего договора квартиры от находящихся в них предметов и иного имущества в срок не позднее ________.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_____________________.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Изменение и расторжение настоящего договора могут осуществляться сторонами по основаниям и в порядке, установленным в ст. 452 ГК РФ.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Настоящий договор подлежит (не подлежит) нотариальному удостоверению (по желанию сторон).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Настоящий договор вступает в силу с момента его государственной регистрации.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Настоящий договор составлен в ____ экземплярах, один из которых хранится в делах </w:t>
      </w:r>
      <w:r w:rsidRPr="00767F87">
        <w:rPr>
          <w:rFonts w:ascii="Times New Roman" w:eastAsia="Times New Roman" w:hAnsi="Times New Roman" w:cs="Times New Roman"/>
          <w:sz w:val="20"/>
          <w:szCs w:val="20"/>
          <w:shd w:val="clear" w:color="auto" w:fill="E9E9E9"/>
          <w:lang w:eastAsia="ru-RU"/>
        </w:rPr>
        <w:t>(наименование органа)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_________, один - у Стороны</w:t>
      </w:r>
      <w:proofErr w:type="gramStart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- у Стороны Б.</w:t>
      </w:r>
    </w:p>
    <w:p w:rsidR="00767F87" w:rsidRPr="00767F87" w:rsidRDefault="00767F87" w:rsidP="0076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87" w:rsidRPr="00767F87" w:rsidRDefault="00767F87" w:rsidP="0076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87" w:rsidRPr="00767F87" w:rsidRDefault="00767F87" w:rsidP="0076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АДРЕСА, БАНКОВСКИЕ РЕКВИЗИТЫ СТОРОН</w:t>
      </w:r>
    </w:p>
    <w:p w:rsidR="00767F87" w:rsidRPr="00767F87" w:rsidRDefault="00767F87" w:rsidP="0076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proofErr w:type="gramStart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767F87" w:rsidRPr="00767F87" w:rsidRDefault="00767F87" w:rsidP="00767F87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proofErr w:type="gramStart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767F87" w:rsidRPr="00767F87" w:rsidRDefault="00767F87" w:rsidP="0076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87" w:rsidRPr="00767F87" w:rsidRDefault="00767F87" w:rsidP="0076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87" w:rsidRPr="00767F87" w:rsidRDefault="00767F87" w:rsidP="0076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</w:p>
    <w:p w:rsidR="00767F87" w:rsidRPr="00767F87" w:rsidRDefault="00767F87" w:rsidP="0076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87" w:rsidRPr="00767F87" w:rsidRDefault="00767F87" w:rsidP="0076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Сторона</w:t>
      </w:r>
      <w:proofErr w:type="gramStart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F87">
        <w:rPr>
          <w:rFonts w:ascii="Times New Roman" w:eastAsia="Times New Roman" w:hAnsi="Times New Roman" w:cs="Times New Roman"/>
          <w:sz w:val="20"/>
          <w:szCs w:val="20"/>
          <w:shd w:val="clear" w:color="auto" w:fill="E9E9E9"/>
          <w:lang w:eastAsia="ru-RU"/>
        </w:rPr>
        <w:t>(подпись, Ф.И.О.)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 ___________ 20___ г.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Сторона Б </w:t>
      </w:r>
      <w:r w:rsidRPr="00767F87">
        <w:rPr>
          <w:rFonts w:ascii="Times New Roman" w:eastAsia="Times New Roman" w:hAnsi="Times New Roman" w:cs="Times New Roman"/>
          <w:sz w:val="20"/>
          <w:szCs w:val="20"/>
          <w:shd w:val="clear" w:color="auto" w:fill="E9E9E9"/>
          <w:lang w:eastAsia="ru-RU"/>
        </w:rPr>
        <w:t>(подпись, Ф.И.О.)</w:t>
      </w:r>
      <w:r w:rsidRPr="00767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 ___________ 20___ г.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F0"/>
    <w:rsid w:val="001F25F0"/>
    <w:rsid w:val="00767F8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2015-12-28T07:42:00Z</dcterms:created>
  <dcterms:modified xsi:type="dcterms:W3CDTF">2015-12-28T07:43:00Z</dcterms:modified>
</cp:coreProperties>
</file>