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39" w:rsidRPr="00C95B39" w:rsidRDefault="00C95B39" w:rsidP="00C95B39">
      <w:r w:rsidRPr="00C95B39">
        <w:rPr>
          <w:b/>
          <w:bCs/>
        </w:rPr>
        <w:t>ДОГОВОР</w:t>
      </w:r>
    </w:p>
    <w:p w:rsidR="00C95B39" w:rsidRPr="00C95B39" w:rsidRDefault="00C95B39" w:rsidP="00C95B39">
      <w:r w:rsidRPr="00C95B39">
        <w:rPr>
          <w:b/>
          <w:bCs/>
        </w:rPr>
        <w:t>ипотеки</w:t>
      </w:r>
    </w:p>
    <w:p w:rsidR="00C95B39" w:rsidRPr="00C95B39" w:rsidRDefault="00C95B39" w:rsidP="00C95B39">
      <w:r w:rsidRPr="00C95B39">
        <w:rPr>
          <w:b/>
          <w:bCs/>
        </w:rPr>
        <w:t>№ _____</w:t>
      </w:r>
    </w:p>
    <w:p w:rsidR="00C95B39" w:rsidRPr="00C95B39" w:rsidRDefault="00C95B39" w:rsidP="00C95B39">
      <w:r w:rsidRPr="00C95B39">
        <w:rPr>
          <w:b/>
          <w:bCs/>
        </w:rPr>
        <w:t> </w:t>
      </w:r>
    </w:p>
    <w:p w:rsidR="00C95B39" w:rsidRPr="00C95B39" w:rsidRDefault="00C95B39" w:rsidP="00C95B39">
      <w:r w:rsidRPr="00C95B39">
        <w:t>г._____________                                                                __________________________</w:t>
      </w:r>
    </w:p>
    <w:p w:rsidR="00C95B39" w:rsidRPr="00C95B39" w:rsidRDefault="00C95B39" w:rsidP="00C95B39">
      <w:r w:rsidRPr="00C95B39">
        <w:t>две тысячи                 года</w:t>
      </w:r>
    </w:p>
    <w:p w:rsidR="00C95B39" w:rsidRPr="00C95B39" w:rsidRDefault="00C95B39" w:rsidP="00C95B39">
      <w:r w:rsidRPr="00C95B39">
        <w:t> </w:t>
      </w:r>
    </w:p>
    <w:p w:rsidR="00C95B39" w:rsidRPr="00C95B39" w:rsidRDefault="00C95B39" w:rsidP="00C95B39">
      <w:r w:rsidRPr="00C95B39">
        <w:t>Акционерный коммерческий Сберегательный банк Российской Федерации (открытое акционерное общество), именуемый в дальнейшем “Залогодержатель”, зарегистрированный Центральным банком Российской Федерации 20 июня 1991 г. № 1481; основной государственный регистрационный номер 1027700132195; дата внесения записи 16 августа 2002 г., местонахождением: Россия, 117997, г. Москва, улица Вавилова, дом 19, в лице__________________________________________________________________________,</w:t>
      </w:r>
    </w:p>
    <w:p w:rsidR="00C95B39" w:rsidRPr="00C95B39" w:rsidRDefault="00C95B39" w:rsidP="00C95B39">
      <w:r w:rsidRPr="00C95B39">
        <w:t>действующего(ей) на основании __________________________________________________,</w:t>
      </w:r>
    </w:p>
    <w:p w:rsidR="00C95B39" w:rsidRPr="00C95B39" w:rsidRDefault="00C95B39" w:rsidP="00C95B39">
      <w:r w:rsidRPr="00C95B39">
        <w:t>с одной стороны, и  гр. __________________________________________________________,</w:t>
      </w:r>
    </w:p>
    <w:p w:rsidR="00C95B39" w:rsidRPr="00C95B39" w:rsidRDefault="00C95B39" w:rsidP="00C95B39">
      <w:r w:rsidRPr="00C95B39">
        <w:t>                                                                                                         (Фамилия, Имя, Отчество)</w:t>
      </w:r>
    </w:p>
    <w:p w:rsidR="00C95B39" w:rsidRPr="00C95B39" w:rsidRDefault="00C95B39" w:rsidP="00C95B39">
      <w:r w:rsidRPr="00C95B39">
        <w:t>именуемый(ая) в дальнейшем “Залогодатель”, с другой стороны, далее совместно именуемые “Стороны”, заключили настоящий договор, далее по тексту “Договор”, о нижеследующем: </w:t>
      </w:r>
    </w:p>
    <w:p w:rsidR="00C95B39" w:rsidRPr="00C95B39" w:rsidRDefault="00C95B39" w:rsidP="00C95B39">
      <w:r w:rsidRPr="00C95B39">
        <w:rPr>
          <w:b/>
          <w:bCs/>
        </w:rPr>
        <w:t>Статья 1. Предмет Договора</w:t>
      </w:r>
    </w:p>
    <w:p w:rsidR="00C95B39" w:rsidRPr="00C95B39" w:rsidRDefault="00C95B39" w:rsidP="00C95B39">
      <w:r w:rsidRPr="00C95B39">
        <w:t>1.1. Предметом Договора является передача Залогодателем в залог Залогодержателю принадлежащего Залогодателю на праве собственности недвижимого имущества, указанного в пункте 1.2 Договора (далее по тексту “Предмет залога”). Предмет залога полностью остается в пользовании и на хранении у Залогодателя.</w:t>
      </w:r>
    </w:p>
    <w:p w:rsidR="00C95B39" w:rsidRPr="00C95B39" w:rsidRDefault="00C95B39" w:rsidP="00C95B39">
      <w:r w:rsidRPr="00C95B39">
        <w:t>1.2. Предметом залога является принадлежащая Залогодателю на праве собственности квартира № ____, состоящая из ________ комнат общей площадью (с учетом лоджий, балконов и других нежилых помещений) ____ (_____) кв. м., жилой площадью (без учета лоджий, балконов и других нежилых помещений) _____________ кв. м., расположенная по адресу: Россия, ________________________________________________</w:t>
      </w:r>
    </w:p>
    <w:p w:rsidR="00C95B39" w:rsidRPr="00C95B39" w:rsidRDefault="00C95B39" w:rsidP="00C95B39">
      <w:r w:rsidRPr="00C95B39">
        <w:t>1.3. Право собственности Залогодателя на Предмет залога, указанный в п. 1.2 Договора, подтверждается_______________________________________________________ __________________________________________________________.</w:t>
      </w:r>
    </w:p>
    <w:p w:rsidR="00C95B39" w:rsidRPr="00C95B39" w:rsidRDefault="00C95B39" w:rsidP="00C95B39">
      <w:r w:rsidRPr="00C95B39">
        <w:t>1.4. Инвентаризационная стоимость указанного в п. 1.2 Предмета залога составляет __________ (_____________________________________) рублей, что подтверждается справкой № ________ от __.__.__ г., выданной ______________________.</w:t>
      </w:r>
    </w:p>
    <w:p w:rsidR="00C95B39" w:rsidRPr="00C95B39" w:rsidRDefault="00C95B39" w:rsidP="00C95B39">
      <w:r w:rsidRPr="00C95B39">
        <w:t>1.5. Предмет залога, указанный в п. 1.2 Договора, оценивается Сторонами в ____________(_________________________________________________) рублей.</w:t>
      </w:r>
    </w:p>
    <w:p w:rsidR="00C95B39" w:rsidRPr="00C95B39" w:rsidRDefault="00C95B39" w:rsidP="00C95B39">
      <w:r w:rsidRPr="00C95B39">
        <w:rPr>
          <w:b/>
          <w:bCs/>
        </w:rPr>
        <w:lastRenderedPageBreak/>
        <w:t> </w:t>
      </w:r>
    </w:p>
    <w:p w:rsidR="00C95B39" w:rsidRPr="00C95B39" w:rsidRDefault="00C95B39" w:rsidP="00C95B39">
      <w:r w:rsidRPr="00C95B39">
        <w:rPr>
          <w:b/>
          <w:bCs/>
        </w:rPr>
        <w:br/>
      </w:r>
    </w:p>
    <w:p w:rsidR="00C95B39" w:rsidRPr="00C95B39" w:rsidRDefault="00C95B39" w:rsidP="00C95B39">
      <w:pPr>
        <w:rPr>
          <w:b/>
          <w:bCs/>
        </w:rPr>
      </w:pPr>
      <w:r w:rsidRPr="00C95B39">
        <w:rPr>
          <w:b/>
          <w:bCs/>
        </w:rPr>
        <w:t>Статья 2. Обязательства, исполнение которых обеспечено залогом</w:t>
      </w:r>
    </w:p>
    <w:p w:rsidR="00C95B39" w:rsidRPr="00C95B39" w:rsidRDefault="00C95B39" w:rsidP="00C95B39">
      <w:r w:rsidRPr="00C95B39">
        <w:t>2.1. Предметом залога обеспечивается исполнение обязательств Залогодателя</w:t>
      </w:r>
      <w:bookmarkStart w:id="0" w:name="_ftnref1"/>
      <w:r w:rsidRPr="00C95B39">
        <w:fldChar w:fldCharType="begin"/>
      </w:r>
      <w:r w:rsidRPr="00C95B39">
        <w:instrText xml:space="preserve"> HYPERLINK "http://bamm.ru/doc/ipo/doki-sb/ipoteka2.htm" \l "_ftn1" \o "" </w:instrText>
      </w:r>
      <w:r w:rsidRPr="00C95B39">
        <w:fldChar w:fldCharType="separate"/>
      </w:r>
      <w:r w:rsidRPr="00C95B39">
        <w:rPr>
          <w:rStyle w:val="a3"/>
          <w:vertAlign w:val="superscript"/>
        </w:rPr>
        <w:t>1</w:t>
      </w:r>
      <w:r w:rsidRPr="00C95B39">
        <w:fldChar w:fldCharType="end"/>
      </w:r>
      <w:bookmarkEnd w:id="0"/>
      <w:r w:rsidRPr="00C95B39">
        <w:rPr>
          <w:vertAlign w:val="superscript"/>
        </w:rPr>
        <w:t> </w:t>
      </w:r>
      <w:r w:rsidRPr="00C95B39">
        <w:t>, возникших на основании Кредитного договора (Договора об открытии невозобновляемой кредитной линии) № ___ от _________, заключенного между Залогодержателем (Кредитором) и  Залогодателем  в г._________, далее по тексту “Кредитный договор”.</w:t>
      </w:r>
    </w:p>
    <w:p w:rsidR="00C95B39" w:rsidRPr="00C95B39" w:rsidRDefault="00C95B39" w:rsidP="00C95B39">
      <w:r w:rsidRPr="00C95B39">
        <w:t>2.2. Обязательства, исполнение которых обеспечивается Договором, включают в том числе, но не исключительно:</w:t>
      </w:r>
    </w:p>
    <w:p w:rsidR="00C95B39" w:rsidRPr="00C95B39" w:rsidRDefault="00C95B39" w:rsidP="00C95B39">
      <w:r w:rsidRPr="00C95B39">
        <w:t>возмещение расходов, в том числе судебных, связанных с взысканием задолженности по Кредитному договору,</w:t>
      </w:r>
    </w:p>
    <w:p w:rsidR="00C95B39" w:rsidRPr="00C95B39" w:rsidRDefault="00C95B39" w:rsidP="00C95B39">
      <w:r w:rsidRPr="00C95B39">
        <w:t>уплату неустойки по Кредитному договору,</w:t>
      </w:r>
    </w:p>
    <w:p w:rsidR="00C95B39" w:rsidRPr="00C95B39" w:rsidRDefault="00C95B39" w:rsidP="00C95B39">
      <w:r w:rsidRPr="00C95B39">
        <w:t>уплату процентов по Кредитному договору,</w:t>
      </w:r>
    </w:p>
    <w:p w:rsidR="00C95B39" w:rsidRPr="00C95B39" w:rsidRDefault="00C95B39" w:rsidP="00C95B39">
      <w:r w:rsidRPr="00C95B39">
        <w:t>погашение основного долга по Кредитному договору,</w:t>
      </w:r>
    </w:p>
    <w:p w:rsidR="00C95B39" w:rsidRPr="00C95B39" w:rsidRDefault="00C95B39" w:rsidP="00C95B39">
      <w:r w:rsidRPr="00C95B39">
        <w:t>возмещение убытков и других расходов, которые могут быть причинены Залогодержателю неисполнением или ненадлежащим исполнением Залогодателем  Кредитного договора и/или настоящего Договора.</w:t>
      </w:r>
    </w:p>
    <w:p w:rsidR="00C95B39" w:rsidRPr="00C95B39" w:rsidRDefault="00C95B39" w:rsidP="00C95B39">
      <w:r w:rsidRPr="00C95B39">
        <w:t>2.3. Залогодатель ознакомлен со всеми условиями Кредитного договора: </w:t>
      </w:r>
    </w:p>
    <w:p w:rsidR="00C95B39" w:rsidRPr="00C95B39" w:rsidRDefault="00C95B39" w:rsidP="00C95B39">
      <w:r w:rsidRPr="00C95B39">
        <w:t>сумма кредита ___________________________________________________________,</w:t>
      </w:r>
    </w:p>
    <w:p w:rsidR="00C95B39" w:rsidRPr="00C95B39" w:rsidRDefault="00C95B39" w:rsidP="00C95B39">
      <w:r w:rsidRPr="00C95B39">
        <w:t>(цифрами и прописью)</w:t>
      </w:r>
    </w:p>
    <w:p w:rsidR="00C95B39" w:rsidRPr="00C95B39" w:rsidRDefault="00C95B39" w:rsidP="00C95B39">
      <w:r w:rsidRPr="00C95B39">
        <w:t>процентная ставка, процентов годовых _______________________________________,</w:t>
      </w:r>
    </w:p>
    <w:p w:rsidR="00C95B39" w:rsidRPr="00C95B39" w:rsidRDefault="00C95B39" w:rsidP="00C95B39">
      <w:r w:rsidRPr="00C95B39">
        <w:t>срок возврата кредита _____________________________________________________,</w:t>
      </w:r>
    </w:p>
    <w:p w:rsidR="00C95B39" w:rsidRPr="00C95B39" w:rsidRDefault="00C95B39" w:rsidP="00C95B39">
      <w:r w:rsidRPr="00C95B39">
        <w:t>порядок погашения кредита: ежемесячно, начиная с ____________ 200__ г. не позднее последнего числа платежного месяца, равными долями (по графику платежей в соответствии с приложением к настоящему Договору),</w:t>
      </w:r>
    </w:p>
    <w:p w:rsidR="00C95B39" w:rsidRPr="00C95B39" w:rsidRDefault="00C95B39" w:rsidP="00C95B39">
      <w:r w:rsidRPr="00C95B39">
        <w:t>порядок уплаты процентов: ежемесячно одновременно с погашением кредита, </w:t>
      </w:r>
    </w:p>
    <w:p w:rsidR="00C95B39" w:rsidRPr="00C95B39" w:rsidRDefault="00C95B39" w:rsidP="00C95B39">
      <w:r w:rsidRPr="00C95B39">
        <w:t>неустойка: в размере  двукратной  процентной  ставки  по Кредитному договору с суммы просроченного платежа за каждый день просрочки, включая дату погашения просроченной задолженности,</w:t>
      </w:r>
    </w:p>
    <w:p w:rsidR="00C95B39" w:rsidRPr="00C95B39" w:rsidRDefault="00C95B39" w:rsidP="00C95B39">
      <w:r w:rsidRPr="00C95B39">
        <w:t>целевое назначение кредита ________________________________________________.</w:t>
      </w:r>
    </w:p>
    <w:p w:rsidR="00C95B39" w:rsidRPr="00C95B39" w:rsidRDefault="00C95B39" w:rsidP="00C95B39">
      <w:r w:rsidRPr="00C95B39">
        <w:rPr>
          <w:b/>
          <w:bCs/>
        </w:rPr>
        <w:t>Статья 3. Заявления и гарантии.</w:t>
      </w:r>
    </w:p>
    <w:p w:rsidR="00C95B39" w:rsidRPr="00C95B39" w:rsidRDefault="00C95B39" w:rsidP="00C95B39">
      <w:r w:rsidRPr="00C95B39">
        <w:t>3.1. Залогодатель подтверждает и гарантирует, что:</w:t>
      </w:r>
    </w:p>
    <w:p w:rsidR="00C95B39" w:rsidRPr="00C95B39" w:rsidRDefault="00C95B39" w:rsidP="00C95B39">
      <w:r w:rsidRPr="00C95B39">
        <w:lastRenderedPageBreak/>
        <w:t>3.1.1. Является полноправным и законным собственником Предмета залога. До момента заключения Договора Предмет залога не отчужден, не заложен, в споре и под арестом не состоит, не обременен правами третьих лиц, право собственности Залогодателя никем не оспаривается, что подтверждается Справкой №__, выданной _________________________________________</w:t>
      </w:r>
    </w:p>
    <w:p w:rsidR="00C95B39" w:rsidRPr="00C95B39" w:rsidRDefault="00C95B39" w:rsidP="00C95B39">
      <w:r w:rsidRPr="00C95B39">
        <w:t>(орган ,осуществляющий регистрацию прав</w:t>
      </w:r>
    </w:p>
    <w:p w:rsidR="00C95B39" w:rsidRPr="00C95B39" w:rsidRDefault="00C95B39" w:rsidP="00C95B39">
      <w:r w:rsidRPr="00C95B39">
        <w:t>__________________________________________________________________________________</w:t>
      </w:r>
    </w:p>
    <w:p w:rsidR="00C95B39" w:rsidRPr="00C95B39" w:rsidRDefault="00C95B39" w:rsidP="00C95B39">
      <w:r w:rsidRPr="00C95B39">
        <w:t>на недвижимое имущество и сделок с ним)</w:t>
      </w:r>
    </w:p>
    <w:p w:rsidR="00C95B39" w:rsidRPr="00C95B39" w:rsidRDefault="00C95B39" w:rsidP="00C95B39">
      <w:r w:rsidRPr="00C95B39">
        <w:t> </w:t>
      </w:r>
    </w:p>
    <w:p w:rsidR="00C95B39" w:rsidRPr="00C95B39" w:rsidRDefault="00C95B39" w:rsidP="00C95B39">
      <w:r w:rsidRPr="00C95B39">
        <w:br/>
      </w:r>
    </w:p>
    <w:p w:rsidR="00C95B39" w:rsidRPr="00C95B39" w:rsidRDefault="00C95B39" w:rsidP="00C95B39">
      <w:r w:rsidRPr="00C95B39">
        <w:t>“___” _______200__ г. Предмет залога не является для Залогодателя и членов его семьи, совместно проживающих в квартире, указанной в п. 1.2 Договора, единственным пригодным для постоянного проживания помещением.</w:t>
      </w:r>
    </w:p>
    <w:p w:rsidR="00C95B39" w:rsidRPr="00C95B39" w:rsidRDefault="00C95B39" w:rsidP="00C95B39">
      <w:r w:rsidRPr="00C95B39">
        <w:t>3.1.2. Предмет залога не имеет каких-либо свойств, в результате проявления которых может произойти его утрата, порча или повреждение.</w:t>
      </w:r>
    </w:p>
    <w:p w:rsidR="00C95B39" w:rsidRPr="00C95B39" w:rsidRDefault="00C95B39" w:rsidP="00C95B39">
      <w:r w:rsidRPr="00C95B39">
        <w:t>3.1.3. На момент заключения Договора Залогодатель не имеет задолженности по коммунальным и налоговым платежам по Предмету залога.</w:t>
      </w:r>
    </w:p>
    <w:p w:rsidR="00C95B39" w:rsidRPr="00C95B39" w:rsidRDefault="00C95B39" w:rsidP="00C95B39">
      <w:pPr>
        <w:rPr>
          <w:b/>
          <w:bCs/>
        </w:rPr>
      </w:pPr>
      <w:r w:rsidRPr="00C95B39">
        <w:rPr>
          <w:b/>
          <w:bCs/>
        </w:rPr>
        <w:t>Статья 4. Права и обязанности Сторон</w:t>
      </w:r>
    </w:p>
    <w:p w:rsidR="00C95B39" w:rsidRPr="00C95B39" w:rsidRDefault="00C95B39" w:rsidP="00C95B39">
      <w:r w:rsidRPr="00C95B39">
        <w:t>4.1. Залогодатель принимает на себя следующие обязательства:</w:t>
      </w:r>
    </w:p>
    <w:p w:rsidR="00C95B39" w:rsidRPr="00C95B39" w:rsidRDefault="00C95B39" w:rsidP="00C95B39">
      <w:r w:rsidRPr="00C95B39">
        <w:t>4.1.1. Застраховать в пользу Залогодержателя Предмет залога на сумму не ниже его оценочной стоимости (задолженности по кредиту и причитающихся за его пользование процентов за период не менее 1 года) от рисков утраты (гибели), недостачи или повреждения на все случаи, предусмотренные правилами страхования страховщика (полный пакет), а также предоставить Залогодержателю копию правил страхования, копию соответствующего договора страхования, заверенные страховой компанией (за подписью руководителя и печатью страховой компании), подлинник и одну нотариально заверенную копию страхового полиса в течение 5 (пяти) рабочих дней с даты подписания Договора Сторонами. Ежегодно продлевать страхование до полного исполнения обязательств по Договору.</w:t>
      </w:r>
    </w:p>
    <w:p w:rsidR="00C95B39" w:rsidRPr="00C95B39" w:rsidRDefault="00C95B39" w:rsidP="00C95B39">
      <w:r w:rsidRPr="00C95B39">
        <w:t>4.1.2. Не совершать уступки, не отчуждать, не обременять какими-либо иными обязательствами Предмет залога без предварительного письменного согласия Залогодержателя.</w:t>
      </w:r>
    </w:p>
    <w:p w:rsidR="00C95B39" w:rsidRPr="00C95B39" w:rsidRDefault="00C95B39" w:rsidP="00C95B39">
      <w:r w:rsidRPr="00C95B39">
        <w:t>4.1.3. Принимать соответствующие, адекватные обстоятельствам, меры к обеспечению сохранности Предмета залога, в том числе от посягательств и требований со стороны третьих лиц.</w:t>
      </w:r>
    </w:p>
    <w:p w:rsidR="00C95B39" w:rsidRPr="00C95B39" w:rsidRDefault="00C95B39" w:rsidP="00C95B39">
      <w:r w:rsidRPr="00C95B39">
        <w:t>4.1.4. Письменно согласовывать с Залогодержателем действия, связанные с обременением квартиры (Предмета залога) правами третьих лиц.</w:t>
      </w:r>
    </w:p>
    <w:p w:rsidR="00C95B39" w:rsidRPr="00C95B39" w:rsidRDefault="00C95B39" w:rsidP="00C95B39">
      <w:r w:rsidRPr="00C95B39">
        <w:t>4.1.5. Предоставлять Залогодержателю</w:t>
      </w:r>
      <w:r w:rsidRPr="00C95B39">
        <w:rPr>
          <w:b/>
          <w:bCs/>
        </w:rPr>
        <w:t> </w:t>
      </w:r>
      <w:r w:rsidRPr="00C95B39">
        <w:t>данные о составе лиц постоянно или временно проживающих в квартире и основания для их проживания, перед вселением новых жильцов предоставить Залогодержателю</w:t>
      </w:r>
      <w:r w:rsidRPr="00C95B39">
        <w:rPr>
          <w:b/>
          <w:bCs/>
        </w:rPr>
        <w:t> </w:t>
      </w:r>
      <w:r w:rsidRPr="00C95B39">
        <w:t xml:space="preserve">и паспортной службе при осуществлении регистрации до их </w:t>
      </w:r>
      <w:r w:rsidRPr="00C95B39">
        <w:lastRenderedPageBreak/>
        <w:t>фактического вселения нотариально удостоверенные обязательства вселяемых граждан освободить занимаемую квартиру в течение месяца с даты предъявления новым собственником требования об освобождении квартиры.</w:t>
      </w:r>
    </w:p>
    <w:p w:rsidR="00C95B39" w:rsidRPr="00C95B39" w:rsidRDefault="00C95B39" w:rsidP="00C95B39">
      <w:r w:rsidRPr="00C95B39">
        <w:t>4.1.6. Не совершать действия, влекущие изменение или прекращение Предмета залога или уменьшение его стоимости, за исключением уменьшения стоимости, имеющей</w:t>
      </w:r>
      <w:r w:rsidRPr="00C95B39">
        <w:rPr>
          <w:b/>
          <w:bCs/>
          <w:i/>
          <w:iCs/>
        </w:rPr>
        <w:t> </w:t>
      </w:r>
      <w:r w:rsidRPr="00C95B39">
        <w:t>место в результате амортизации Предмета залога в ходе его нормальной хозяйственной эксплуатации.</w:t>
      </w:r>
    </w:p>
    <w:p w:rsidR="00C95B39" w:rsidRPr="00C95B39" w:rsidRDefault="00C95B39" w:rsidP="00C95B39">
      <w:r w:rsidRPr="00C95B39">
        <w:t>4.1.7. Немедленно уведомлять Залогодержателя о возникновении угрозы утраты или повреждения Предмета залога.</w:t>
      </w:r>
    </w:p>
    <w:p w:rsidR="00C95B39" w:rsidRPr="00C95B39" w:rsidRDefault="00C95B39" w:rsidP="00C95B39">
      <w:r w:rsidRPr="00C95B39">
        <w:t>4.1.8. Обеспечивать Залогодержателю возможность документальной и фактической проверки наличия и состояния Предмета залога.</w:t>
      </w:r>
    </w:p>
    <w:p w:rsidR="00C95B39" w:rsidRPr="00C95B39" w:rsidRDefault="00C95B39" w:rsidP="00C95B39">
      <w:r w:rsidRPr="00C95B39">
        <w:t>В течение 5 (пяти) рабочих дней предоставлять Залогодержателю любую запрашиваемую информацию относительно Предмета залога.</w:t>
      </w:r>
    </w:p>
    <w:p w:rsidR="00C95B39" w:rsidRPr="00C95B39" w:rsidRDefault="00C95B39" w:rsidP="00C95B39">
      <w:r w:rsidRPr="00C95B39">
        <w:t>4.1.9. Немедленно ставить в известность Залогодержателя об изменениях, произошедших в Предмете залога, о его нарушениях третьими лицами или о притязаниях третьих лиц на Предмет залога.</w:t>
      </w:r>
    </w:p>
    <w:p w:rsidR="00C95B39" w:rsidRPr="00C95B39" w:rsidRDefault="00C95B39" w:rsidP="00C95B39">
      <w:r w:rsidRPr="00C95B39">
        <w:t>4.1.10. В течение 5 (пяти) рабочих дней с момента подписания Договора Сторонами представить полный комплект документов, необходимый для государственной регистрации Договора, в ________________________________________________________________________ .</w:t>
      </w:r>
    </w:p>
    <w:p w:rsidR="00C95B39" w:rsidRPr="00C95B39" w:rsidRDefault="00C95B39" w:rsidP="00C95B39">
      <w:r w:rsidRPr="00C95B39">
        <w:t>                           (орган, осуществляющий регистрацию прав на недвижимое имущество и сделок с ним).</w:t>
      </w:r>
    </w:p>
    <w:p w:rsidR="00C95B39" w:rsidRPr="00C95B39" w:rsidRDefault="00C95B39" w:rsidP="00C95B39">
      <w:r w:rsidRPr="00C95B39">
        <w:t> </w:t>
      </w:r>
    </w:p>
    <w:p w:rsidR="00C95B39" w:rsidRPr="00C95B39" w:rsidRDefault="00C95B39" w:rsidP="00C95B39">
      <w:r w:rsidRPr="00C95B39">
        <w:br/>
      </w:r>
    </w:p>
    <w:p w:rsidR="00C95B39" w:rsidRPr="00C95B39" w:rsidRDefault="00C95B39" w:rsidP="00C95B39">
      <w:r w:rsidRPr="00C95B39">
        <w:t>4.1.11. Передать Залогодержателю оригиналы документов, подтверждающих право собственности Залогодателя на Предмет залога в течение 5 (пяти) рабочих дней с момента государственной регистрации Договора.</w:t>
      </w:r>
    </w:p>
    <w:p w:rsidR="00C95B39" w:rsidRPr="00C95B39" w:rsidRDefault="00C95B39" w:rsidP="00C95B39">
      <w:r w:rsidRPr="00C95B39">
        <w:t>4.1.12. Предмет залога находится у Залогодателя. Последующий залог Предмета залога без</w:t>
      </w:r>
    </w:p>
    <w:p w:rsidR="00C95B39" w:rsidRPr="00C95B39" w:rsidRDefault="00C95B39" w:rsidP="00C95B39">
      <w:r w:rsidRPr="00C95B39">
        <w:t>согласования с Залогодержателем не допускается.</w:t>
      </w:r>
    </w:p>
    <w:p w:rsidR="00C95B39" w:rsidRPr="00C95B39" w:rsidRDefault="00C95B39" w:rsidP="00C95B39">
      <w:r w:rsidRPr="00C95B39">
        <w:t>4.1.13. Залогодатель несет в полной мере ответственность за Предмет залога, риск его случайной гибели или случайного повреждения.</w:t>
      </w:r>
    </w:p>
    <w:p w:rsidR="00C95B39" w:rsidRPr="00C95B39" w:rsidRDefault="00C95B39" w:rsidP="00C95B39">
      <w:r w:rsidRPr="00C95B39">
        <w:t>4.1.14. Заменить Предмет залога по требованию Залогодержателя равным по стоимости в течение 20 (двадцати) рабочих дней с момента получения Залогодателем письменного уведомления Залогодержателя о замене Предмета залога в случае его утраты или повреждения, либо если право собственности на него прекращено по основаниям, предусмотренным законом.</w:t>
      </w:r>
    </w:p>
    <w:p w:rsidR="00C95B39" w:rsidRPr="00C95B39" w:rsidRDefault="00C95B39" w:rsidP="00C95B39">
      <w:r w:rsidRPr="00C95B39">
        <w:t>4.2. Залогодатель имеет право:</w:t>
      </w:r>
    </w:p>
    <w:p w:rsidR="00C95B39" w:rsidRPr="00C95B39" w:rsidRDefault="00C95B39" w:rsidP="00C95B39">
      <w:r w:rsidRPr="00C95B39">
        <w:lastRenderedPageBreak/>
        <w:t>4.2.1. Пользоваться Предметом залога в соответствии с его целевым назначением, обеспечивая его сохранность.</w:t>
      </w:r>
    </w:p>
    <w:p w:rsidR="00C95B39" w:rsidRPr="00C95B39" w:rsidRDefault="00C95B39" w:rsidP="00C95B39">
      <w:r w:rsidRPr="00C95B39">
        <w:t>4.2.2. Прекратить обращение взыскания на Предмет залога в любое время до момента его реализации, исполнив обеспеченное залогом обязательство или ту его часть, исполнение которой просрочено.</w:t>
      </w:r>
    </w:p>
    <w:p w:rsidR="00C95B39" w:rsidRPr="00C95B39" w:rsidRDefault="00C95B39" w:rsidP="00C95B39">
      <w:r w:rsidRPr="00C95B39">
        <w:t>4.3. Залогодержатель имеет право:</w:t>
      </w:r>
    </w:p>
    <w:p w:rsidR="00C95B39" w:rsidRPr="00C95B39" w:rsidRDefault="00C95B39" w:rsidP="00C95B39">
      <w:r w:rsidRPr="00C95B39">
        <w:t>4.3.1. Проверять по документам и фактически наличие, размер, состояние и условия использования Предмета залога и требовать в этих целях предоставления необходимых документов.</w:t>
      </w:r>
    </w:p>
    <w:p w:rsidR="00C95B39" w:rsidRPr="00C95B39" w:rsidRDefault="00C95B39" w:rsidP="00C95B39">
      <w:r w:rsidRPr="00C95B39">
        <w:t>4.3.2. Требовать от Залогодателя принятия мер, необходимых для сохранения Предмета залога.</w:t>
      </w:r>
    </w:p>
    <w:p w:rsidR="00C95B39" w:rsidRPr="00C95B39" w:rsidRDefault="00C95B39" w:rsidP="00C95B39">
      <w:r w:rsidRPr="00C95B39">
        <w:t>4.3.3. Выступать в качестве третьего лица в деле, в котором рассматривают иск об имуществе, являющемся Предметом залога по Договору.</w:t>
      </w:r>
    </w:p>
    <w:p w:rsidR="00C95B39" w:rsidRPr="00C95B39" w:rsidRDefault="00C95B39" w:rsidP="00C95B39">
      <w:r w:rsidRPr="00C95B39">
        <w:t>4.3.4. Обратить взыскание на Предмет залога до наступления срока исполнения обеспеченного залогом обязательства при невыполнении Залогодателем  обязанностей, предусмотренных действующим законодательством, Кредитным договором.</w:t>
      </w:r>
    </w:p>
    <w:p w:rsidR="00C95B39" w:rsidRPr="00C95B39" w:rsidRDefault="00C95B39" w:rsidP="00C95B39">
      <w:r w:rsidRPr="00C95B39">
        <w:t>4.3.5. Требовать от 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C95B39" w:rsidRPr="00C95B39" w:rsidRDefault="00C95B39" w:rsidP="00C95B39">
      <w:r w:rsidRPr="00C95B39">
        <w:t>4.3.6. Удовлетворить свои требования из сумм страховых возмещений при наступлении страховых случаев.</w:t>
      </w:r>
    </w:p>
    <w:p w:rsidR="00C95B39" w:rsidRPr="00C95B39" w:rsidRDefault="00C95B39" w:rsidP="00C95B39">
      <w:r w:rsidRPr="00C95B39">
        <w:rPr>
          <w:b/>
          <w:bCs/>
        </w:rPr>
        <w:t>Статья 5. Ответственность Сторон</w:t>
      </w:r>
    </w:p>
    <w:p w:rsidR="00C95B39" w:rsidRPr="00C95B39" w:rsidRDefault="00C95B39" w:rsidP="00C95B39">
      <w:r w:rsidRPr="00C95B39"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95B39" w:rsidRPr="00C95B39" w:rsidRDefault="00C95B39" w:rsidP="00C95B39">
      <w:r w:rsidRPr="00C95B39">
        <w:t>5.2. В случае нарушения Залогодателем любого из его обязательств, изложенных в п.п. 4.1.1; 4.1.2; 4.1.8; 4.1.10; 4.1.12 Договора, Залогодатель будет обязан уплатить Залогодержателю штраф в размере ________(_____________________) % от стоимости Предмета залога, указанной в п. 1.5 Договора.</w:t>
      </w:r>
    </w:p>
    <w:p w:rsidR="00C95B39" w:rsidRPr="00C95B39" w:rsidRDefault="00C95B39" w:rsidP="00C95B39">
      <w:r w:rsidRPr="00C95B39">
        <w:t>Штраф уплачивается Залогодателем в течение 10 (десяти) рабочих дней с момента получения от 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C95B39" w:rsidRPr="00C95B39" w:rsidRDefault="00C95B39" w:rsidP="00C95B39">
      <w:pPr>
        <w:rPr>
          <w:b/>
          <w:bCs/>
        </w:rPr>
      </w:pPr>
      <w:r w:rsidRPr="00C95B39">
        <w:rPr>
          <w:b/>
          <w:bCs/>
        </w:rPr>
        <w:t>Статья 6. Дополнительные условия</w:t>
      </w:r>
    </w:p>
    <w:p w:rsidR="00C95B39" w:rsidRPr="00C95B39" w:rsidRDefault="00C95B39" w:rsidP="00C95B39">
      <w:r w:rsidRPr="00C95B39">
        <w:t>6.1. Обращение взыскания на Предмет залога для удовлетворения требований Залогодержателя производится в случае неисполнения или ненадлежащего исполнения Заемщиком каких-либо обязательств по Кредитному договору.</w:t>
      </w:r>
    </w:p>
    <w:p w:rsidR="00C95B39" w:rsidRPr="00C95B39" w:rsidRDefault="00C95B39" w:rsidP="00C95B39">
      <w:r w:rsidRPr="00C95B39">
        <w:br/>
      </w:r>
    </w:p>
    <w:p w:rsidR="00C95B39" w:rsidRPr="00C95B39" w:rsidRDefault="00C95B39" w:rsidP="00C95B39">
      <w:r w:rsidRPr="00C95B39">
        <w:lastRenderedPageBreak/>
        <w:t>6.2. Сумма, полученная от реализации  Предмета залога, поступает  в погашение задолженности по Кредитному договору в следующем порядке:</w:t>
      </w:r>
    </w:p>
    <w:p w:rsidR="00C95B39" w:rsidRPr="00C95B39" w:rsidRDefault="00C95B39" w:rsidP="00C95B39">
      <w:r w:rsidRPr="00C95B39">
        <w:t>1) на возмещение судебных и иных расходов по взысканию задолженности;</w:t>
      </w:r>
    </w:p>
    <w:p w:rsidR="00C95B39" w:rsidRPr="00C95B39" w:rsidRDefault="00C95B39" w:rsidP="00C95B39">
      <w:r w:rsidRPr="00C95B39">
        <w:t>2) на уплату неустойки;</w:t>
      </w:r>
    </w:p>
    <w:p w:rsidR="00C95B39" w:rsidRPr="00C95B39" w:rsidRDefault="00C95B39" w:rsidP="00C95B39">
      <w:r w:rsidRPr="00C95B39">
        <w:t>3) на уплату просроченных процентов;</w:t>
      </w:r>
    </w:p>
    <w:p w:rsidR="00C95B39" w:rsidRPr="00C95B39" w:rsidRDefault="00C95B39" w:rsidP="00C95B39">
      <w:r w:rsidRPr="00C95B39">
        <w:t>4) на уплату срочных процентов;</w:t>
      </w:r>
    </w:p>
    <w:p w:rsidR="00C95B39" w:rsidRPr="00C95B39" w:rsidRDefault="00C95B39" w:rsidP="00C95B39">
      <w:r w:rsidRPr="00C95B39">
        <w:t>5) на погашение просроченной задолженности по кредиту;</w:t>
      </w:r>
    </w:p>
    <w:p w:rsidR="00C95B39" w:rsidRPr="00C95B39" w:rsidRDefault="00C95B39" w:rsidP="00C95B39">
      <w:r w:rsidRPr="00C95B39">
        <w:t>6) на погашение срочной задолженности по кредиту.</w:t>
      </w:r>
    </w:p>
    <w:p w:rsidR="00C95B39" w:rsidRPr="00C95B39" w:rsidRDefault="00C95B39" w:rsidP="00C95B39">
      <w:pPr>
        <w:rPr>
          <w:b/>
          <w:bCs/>
        </w:rPr>
      </w:pPr>
      <w:r w:rsidRPr="00C95B39">
        <w:rPr>
          <w:b/>
          <w:bCs/>
        </w:rPr>
        <w:t>Статья 7. Особые условия</w:t>
      </w:r>
    </w:p>
    <w:p w:rsidR="00C95B39" w:rsidRPr="00C95B39" w:rsidRDefault="00C95B39" w:rsidP="00C95B39">
      <w:r w:rsidRPr="00C95B39">
        <w:t>7.1. В случае частичного исполнения Заемщиком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обязательства.</w:t>
      </w:r>
    </w:p>
    <w:p w:rsidR="00C95B39" w:rsidRPr="00C95B39" w:rsidRDefault="00C95B39" w:rsidP="00C95B39">
      <w:r w:rsidRPr="00C95B39">
        <w:t>7.2. Залогодатель не имеет права переуступать или передавать полностью или частично свои права по Договору без письменного согласия Залогодержателя.</w:t>
      </w:r>
    </w:p>
    <w:p w:rsidR="00C95B39" w:rsidRPr="00C95B39" w:rsidRDefault="00C95B39" w:rsidP="00C95B39">
      <w:r w:rsidRPr="00C95B39">
        <w:t>7.3. Расходы по нотариальному удостоверению и регистрации Договора в соответствующих государственных органах несет Залогодатель.</w:t>
      </w:r>
    </w:p>
    <w:p w:rsidR="00C95B39" w:rsidRPr="00C95B39" w:rsidRDefault="00C95B39" w:rsidP="00C95B39">
      <w:pPr>
        <w:rPr>
          <w:b/>
          <w:bCs/>
        </w:rPr>
      </w:pPr>
      <w:r w:rsidRPr="00C95B39">
        <w:rPr>
          <w:b/>
          <w:bCs/>
        </w:rPr>
        <w:t>Статья 8. Срок действия Договора</w:t>
      </w:r>
    </w:p>
    <w:p w:rsidR="00C95B39" w:rsidRPr="00C95B39" w:rsidRDefault="00C95B39" w:rsidP="00C95B39">
      <w:r w:rsidRPr="00C95B39">
        <w:t>8.1. Договор вступает в силу с момента его государственной регистрации в установленном законодательством Российской Федерации порядке и действует до полного исполнения обязательств Заемщика по Кредитному договору.</w:t>
      </w:r>
    </w:p>
    <w:p w:rsidR="00C95B39" w:rsidRPr="00C95B39" w:rsidRDefault="00C95B39" w:rsidP="00C95B39">
      <w:pPr>
        <w:rPr>
          <w:b/>
          <w:bCs/>
        </w:rPr>
      </w:pPr>
      <w:r w:rsidRPr="00C95B39">
        <w:rPr>
          <w:b/>
          <w:bCs/>
        </w:rPr>
        <w:t>Статья 9. Заключительные положения</w:t>
      </w:r>
    </w:p>
    <w:p w:rsidR="00C95B39" w:rsidRPr="00C95B39" w:rsidRDefault="00C95B39" w:rsidP="00C95B39">
      <w:r w:rsidRPr="00C95B39">
        <w:t>9.1. Условия Договора носят конфиденциальный характер и не подлежат разглашению, за исключением случаев, предусмотренных действующим законодательством Российской Федерации.</w:t>
      </w:r>
    </w:p>
    <w:p w:rsidR="00C95B39" w:rsidRPr="00C95B39" w:rsidRDefault="00C95B39" w:rsidP="00C95B39">
      <w:r w:rsidRPr="00C95B39">
        <w:t>9.2. Взаимоотношения Сторон, неурегулированные в Договоре, регулируются в соответствии с действующим законодательством Российской Федерации.</w:t>
      </w:r>
    </w:p>
    <w:p w:rsidR="00C95B39" w:rsidRPr="00C95B39" w:rsidRDefault="00C95B39" w:rsidP="00C95B39">
      <w:r w:rsidRPr="00C95B39">
        <w:t>9.3. Споры по настоящему Договору рассматриваются в соответствии с действующим законодательством в _________________________________________________________________.</w:t>
      </w:r>
    </w:p>
    <w:p w:rsidR="00C95B39" w:rsidRPr="00C95B39" w:rsidRDefault="00C95B39" w:rsidP="00C95B39">
      <w:r w:rsidRPr="00C95B39">
        <w:t>(указать суд по месту нахождения Залогодержателя /филиала Залогодержателя)</w:t>
      </w:r>
    </w:p>
    <w:p w:rsidR="00C95B39" w:rsidRPr="00C95B39" w:rsidRDefault="00C95B39" w:rsidP="00C95B39">
      <w:r w:rsidRPr="00C95B39">
        <w:t>9.4. Соглашение об изменении или расторжении Договора совершается в письменной нотариальной форме, путем заключения Сторонами дополнительных соглашений, зарегистрированных в порядке, предусмотренном для Договора.</w:t>
      </w:r>
    </w:p>
    <w:p w:rsidR="00C95B39" w:rsidRPr="00C95B39" w:rsidRDefault="00C95B39" w:rsidP="00C95B39">
      <w:r w:rsidRPr="00C95B39">
        <w:t xml:space="preserve">9.5. В случае изменения у Залогодержателя банковских реквизитов или изменения у одной из Сторон почтового адреса или адреса регистрации, заинтересованная Сторона обязана </w:t>
      </w:r>
      <w:r w:rsidRPr="00C95B39">
        <w:lastRenderedPageBreak/>
        <w:t>информировать об этом другую Сторону не позднее 3</w:t>
      </w:r>
      <w:r w:rsidRPr="00C95B39">
        <w:rPr>
          <w:i/>
          <w:iCs/>
        </w:rPr>
        <w:t> </w:t>
      </w:r>
      <w:r w:rsidRPr="00C95B39">
        <w:t>(трех) рабочих дней с момента фактического изменения реквизитов.</w:t>
      </w:r>
    </w:p>
    <w:p w:rsidR="00C95B39" w:rsidRPr="00C95B39" w:rsidRDefault="00C95B39" w:rsidP="00C95B39">
      <w:r w:rsidRPr="00C95B39">
        <w:t>9.6. Любое уведомление и иное сообщение, направляемое Сторонами друг другу по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с уведомлением о вручении или телефаксом по адресу, указанному в Договоре (или по адресу, указанному Стороной в соответствии с п. 9.5 Договора).</w:t>
      </w:r>
    </w:p>
    <w:p w:rsidR="00C95B39" w:rsidRPr="00C95B39" w:rsidRDefault="00C95B39" w:rsidP="00C95B39">
      <w:r w:rsidRPr="00C95B39">
        <w:t>9.7. Все приложения к Договору являются его неотъемлемой частью.</w:t>
      </w:r>
    </w:p>
    <w:p w:rsidR="00C95B39" w:rsidRPr="00C95B39" w:rsidRDefault="00C95B39" w:rsidP="00C95B39">
      <w:r w:rsidRPr="00C95B39">
        <w:t>9.8. Наименования статей Договора приведены исключительно для удобства прочтения и не влияют на толкование условий Договора.</w:t>
      </w:r>
    </w:p>
    <w:p w:rsidR="00C95B39" w:rsidRPr="00C95B39" w:rsidRDefault="00C95B39" w:rsidP="00C95B39">
      <w:r w:rsidRPr="00C95B39">
        <w:t>9.9. Содержание статей 334-356 ГК РФ и Федерального закона "Об ипотеке (залоге недвижимости)" Сторонам нотариусом разъяснено.</w:t>
      </w:r>
    </w:p>
    <w:p w:rsidR="00C95B39" w:rsidRPr="00C95B39" w:rsidRDefault="00C95B39" w:rsidP="00C95B39">
      <w:r w:rsidRPr="00C95B39">
        <w:t> </w:t>
      </w:r>
    </w:p>
    <w:p w:rsidR="00C95B39" w:rsidRPr="00C95B39" w:rsidRDefault="00C95B39" w:rsidP="00C95B39">
      <w:r w:rsidRPr="00C95B39">
        <w:br w:type="page"/>
      </w:r>
      <w:r w:rsidRPr="00C95B39">
        <w:lastRenderedPageBreak/>
        <w:t>9.10. Договор составлен в пяти экземплярах, имеющих равную юридическую силу, один из которых хранится в делах нотариуса ____________________, один – в органе, осуществляющем государственную регистрацию договоров ипотеки, два - у Залогодержателя, один - у Залогодателя.</w:t>
      </w:r>
    </w:p>
    <w:p w:rsidR="00C95B39" w:rsidRPr="00C95B39" w:rsidRDefault="00C95B39" w:rsidP="00C95B39">
      <w:pPr>
        <w:rPr>
          <w:b/>
          <w:bCs/>
        </w:rPr>
      </w:pPr>
      <w:r w:rsidRPr="00C95B39">
        <w:rPr>
          <w:b/>
          <w:bCs/>
        </w:rPr>
        <w:t>Статья 10. Адреса и реквизиты Сторон</w:t>
      </w:r>
    </w:p>
    <w:p w:rsidR="00C95B39" w:rsidRPr="00C95B39" w:rsidRDefault="00C95B39" w:rsidP="00C95B39">
      <w:r w:rsidRPr="00C95B39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rPr>
                <w:b/>
                <w:bCs/>
              </w:rPr>
              <w:t>Залогодержатель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95B39" w:rsidRDefault="00C95B39" w:rsidP="00C95B39">
            <w:pPr>
              <w:rPr>
                <w:b/>
                <w:bCs/>
              </w:rPr>
            </w:pPr>
            <w:r w:rsidRPr="00C95B39">
              <w:rPr>
                <w:b/>
                <w:bCs/>
              </w:rPr>
              <w:t>Залогодатель</w:t>
            </w:r>
          </w:p>
        </w:tc>
      </w:tr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95B39" w:rsidRDefault="00C95B39" w:rsidP="00C95B39">
            <w:r w:rsidRPr="00C95B39">
              <w:t>Акционерный коммерческий Сберегательный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______________________________________________</w:t>
            </w:r>
          </w:p>
        </w:tc>
      </w:tr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95B39" w:rsidRDefault="00C95B39" w:rsidP="00C95B39">
            <w:r w:rsidRPr="00C95B39">
              <w:t>банк Российской Федерации (открытое акцио-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(Ф.И.О. полностью)</w:t>
            </w:r>
          </w:p>
        </w:tc>
      </w:tr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нерное общество)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Адрес регистрации (прописки): _____________</w:t>
            </w:r>
          </w:p>
        </w:tc>
      </w:tr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Местонахождение: 117997, г. Москва,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Адрес фактического проживания:___________</w:t>
            </w:r>
          </w:p>
        </w:tc>
      </w:tr>
      <w:tr w:rsidR="00C95B39" w:rsidRPr="00C95B39" w:rsidTr="00C95B39">
        <w:trPr>
          <w:cantSplit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ул. Вавилова,д.19. ИНН 7707083893.</w:t>
            </w:r>
          </w:p>
        </w:tc>
        <w:tc>
          <w:tcPr>
            <w:tcW w:w="48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Паспорт/удостоверение личности: Серия_______________________________________</w:t>
            </w:r>
          </w:p>
        </w:tc>
      </w:tr>
      <w:tr w:rsidR="00C95B39" w:rsidRPr="00C95B39" w:rsidTr="00C95B39">
        <w:trPr>
          <w:cantSplit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Почтовый адрес:____________________________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C95B39" w:rsidRPr="00C95B39" w:rsidRDefault="00C95B39" w:rsidP="00C95B39"/>
        </w:tc>
      </w:tr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                                              (филиал Залогодержателя)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N ____ выдан __________________________</w:t>
            </w:r>
          </w:p>
        </w:tc>
      </w:tr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Корреспондентский счет №___ в ____________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(кем, когда)</w:t>
            </w:r>
          </w:p>
        </w:tc>
      </w:tr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______________________________________________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Телефоны: домашний ___________________</w:t>
            </w:r>
          </w:p>
        </w:tc>
      </w:tr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95B39" w:rsidRDefault="00C95B39" w:rsidP="00C95B39">
            <w:r w:rsidRPr="00C95B39">
              <w:t>Телефон:______________________________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служебный____________________</w:t>
            </w:r>
          </w:p>
        </w:tc>
      </w:tr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Факс: _________________________________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 </w:t>
            </w:r>
          </w:p>
        </w:tc>
      </w:tr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 </w:t>
            </w:r>
          </w:p>
        </w:tc>
      </w:tr>
      <w:tr w:rsidR="00C95B39" w:rsidRPr="00C95B39" w:rsidTr="00C95B3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B39" w:rsidRPr="00C95B39" w:rsidRDefault="00C95B39" w:rsidP="00C95B39">
            <w:r w:rsidRPr="00C95B39">
              <w:t> </w:t>
            </w:r>
          </w:p>
        </w:tc>
      </w:tr>
    </w:tbl>
    <w:p w:rsidR="00C95B39" w:rsidRPr="00C95B39" w:rsidRDefault="00C95B39" w:rsidP="00C95B39">
      <w:pPr>
        <w:rPr>
          <w:b/>
          <w:bCs/>
        </w:rPr>
      </w:pPr>
      <w:r w:rsidRPr="00C95B39">
        <w:rPr>
          <w:b/>
          <w:bCs/>
        </w:rPr>
        <w:t>Статья 11. Подписи Сторон</w:t>
      </w:r>
    </w:p>
    <w:p w:rsidR="00C95B39" w:rsidRPr="00C95B39" w:rsidRDefault="00C95B39" w:rsidP="00C95B39">
      <w:r w:rsidRPr="00C95B39">
        <w:t> </w:t>
      </w:r>
    </w:p>
    <w:p w:rsidR="00C95B39" w:rsidRPr="00C95B39" w:rsidRDefault="00C95B39" w:rsidP="00C95B39">
      <w:pPr>
        <w:rPr>
          <w:b/>
          <w:bCs/>
        </w:rPr>
      </w:pPr>
      <w:r w:rsidRPr="00C95B39">
        <w:rPr>
          <w:b/>
          <w:bCs/>
        </w:rPr>
        <w:t>        Залогодержатель                                                                                         Залогодатель</w:t>
      </w:r>
    </w:p>
    <w:p w:rsidR="00C95B39" w:rsidRPr="00C95B39" w:rsidRDefault="00C95B39" w:rsidP="00C95B39">
      <w:r w:rsidRPr="00C95B39">
        <w:rPr>
          <w:b/>
          <w:bCs/>
        </w:rPr>
        <w:t>___________________________                                                           ________________________</w:t>
      </w:r>
    </w:p>
    <w:p w:rsidR="00C95B39" w:rsidRPr="00C95B39" w:rsidRDefault="00C95B39" w:rsidP="00C95B39">
      <w:r w:rsidRPr="00C95B39">
        <w:t>      (Должность, подпись, Ф.И.О.)                                                                                                                (Подпись, Ф.И.О.)</w:t>
      </w:r>
    </w:p>
    <w:p w:rsidR="00C95B39" w:rsidRPr="00C95B39" w:rsidRDefault="00C95B39" w:rsidP="00C95B39">
      <w:r w:rsidRPr="00C95B39">
        <w:t> </w:t>
      </w:r>
    </w:p>
    <w:p w:rsidR="00C95B39" w:rsidRPr="00C95B39" w:rsidRDefault="00C95B39" w:rsidP="00C95B39">
      <w:r w:rsidRPr="00C95B39">
        <w:t> </w:t>
      </w:r>
    </w:p>
    <w:p w:rsidR="00C95B39" w:rsidRPr="00C95B39" w:rsidRDefault="00C95B39" w:rsidP="00C95B39">
      <w:r w:rsidRPr="00C95B39">
        <w:rPr>
          <w:b/>
          <w:bCs/>
        </w:rPr>
        <w:lastRenderedPageBreak/>
        <w:t>М.П.</w:t>
      </w:r>
    </w:p>
    <w:p w:rsidR="00C95B39" w:rsidRPr="00C95B39" w:rsidRDefault="00C95B39" w:rsidP="00C95B39">
      <w:r w:rsidRPr="00C95B39">
        <w:t>_____________________________________________ года. Я, _________удостоверяю настоящий Договор. Текст Договора зачитан вслух участникам и подписан сторонами в моем присутствии. Личность сторон установлена, их дееспособность, а также правоспособность юридических лиц и полномочия их представителей проверены. Принадлежность ПРЕДМЕТАЗАЛОГА __________________________________________ проверена. В соответствии со статьями 131, 164, 339 Гражданского кодекса Российской Федерации настоящий Договор подлежит регистрации в ______________________________________________________________.</w:t>
      </w:r>
    </w:p>
    <w:p w:rsidR="00C95B39" w:rsidRPr="00C95B39" w:rsidRDefault="00C95B39" w:rsidP="00C95B39">
      <w:r w:rsidRPr="00C95B39">
        <w:t>Зарегистрировано в реестре за №__________</w:t>
      </w:r>
    </w:p>
    <w:p w:rsidR="00C95B39" w:rsidRPr="00C95B39" w:rsidRDefault="00C95B39" w:rsidP="00C95B39">
      <w:r w:rsidRPr="00C95B39">
        <w:t>Взыскан тариф в сумме __________________</w:t>
      </w:r>
    </w:p>
    <w:p w:rsidR="00C95B39" w:rsidRPr="00C95B39" w:rsidRDefault="00C95B39" w:rsidP="00C95B39">
      <w:r w:rsidRPr="00C95B39">
        <w:t>Нотариус______________________________</w:t>
      </w:r>
    </w:p>
    <w:p w:rsidR="00C95B39" w:rsidRPr="00C95B39" w:rsidRDefault="00C95B39" w:rsidP="00C95B39">
      <w:r w:rsidRPr="00C95B39">
        <w:t> </w:t>
      </w:r>
    </w:p>
    <w:p w:rsidR="00F96414" w:rsidRDefault="00F96414">
      <w:bookmarkStart w:id="1" w:name="_GoBack"/>
      <w:bookmarkEnd w:id="1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E"/>
    <w:rsid w:val="00C95B39"/>
    <w:rsid w:val="00E46CF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2475</Words>
  <Characters>14112</Characters>
  <Application>Microsoft Office Word</Application>
  <DocSecurity>0</DocSecurity>
  <Lines>117</Lines>
  <Paragraphs>33</Paragraphs>
  <ScaleCrop>false</ScaleCrop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2016-01-07T05:56:00Z</dcterms:created>
  <dcterms:modified xsi:type="dcterms:W3CDTF">2016-01-07T05:57:00Z</dcterms:modified>
</cp:coreProperties>
</file>