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77" w:rsidRDefault="00B66477" w:rsidP="00B66477">
      <w:pPr>
        <w:pStyle w:val="2"/>
      </w:pPr>
      <w:bookmarkStart w:id="0" w:name="_GoBack"/>
      <w:r>
        <w:t>Статья 218. Основания приобретения права собственности</w:t>
      </w:r>
    </w:p>
    <w:bookmarkEnd w:id="0"/>
    <w:p w:rsidR="00B66477" w:rsidRDefault="00B66477" w:rsidP="00B66477">
      <w:r w:rsidRPr="00B66477">
        <w:t>[Гражданский кодекс РФ]</w:t>
      </w:r>
      <w:r>
        <w:t xml:space="preserve"> </w:t>
      </w:r>
      <w:r w:rsidRPr="00B66477">
        <w:t>[Глава 14]</w:t>
      </w:r>
      <w:r>
        <w:t xml:space="preserve"> </w:t>
      </w:r>
      <w:r w:rsidRPr="00B66477">
        <w:t>[Статья 218]</w:t>
      </w:r>
      <w:r>
        <w:t xml:space="preserve"> </w:t>
      </w:r>
    </w:p>
    <w:p w:rsidR="00B66477" w:rsidRDefault="00B66477" w:rsidP="00B66477">
      <w:pPr>
        <w:pStyle w:val="a4"/>
      </w:pPr>
      <w:r>
        <w:t>Позиции высших судов по ст. 218 ГК РФ &gt;&gt;&gt;</w:t>
      </w:r>
    </w:p>
    <w:p w:rsidR="00B66477" w:rsidRDefault="00B66477" w:rsidP="00B66477">
      <w:pPr>
        <w:pStyle w:val="a4"/>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66477" w:rsidRDefault="00B66477" w:rsidP="00B66477">
      <w:pPr>
        <w:pStyle w:val="a4"/>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B66477" w:rsidRDefault="00B66477" w:rsidP="00B66477">
      <w:pPr>
        <w:pStyle w:val="a4"/>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66477" w:rsidRDefault="00B66477" w:rsidP="00B66477">
      <w:pPr>
        <w:pStyle w:val="a4"/>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B66477" w:rsidRDefault="00B66477" w:rsidP="00B66477">
      <w:pPr>
        <w:pStyle w:val="a4"/>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66477" w:rsidRDefault="00B66477" w:rsidP="00B66477">
      <w:pPr>
        <w:pStyle w:val="a4"/>
      </w:pPr>
      <w:r>
        <w:t xml:space="preserve">3. </w:t>
      </w:r>
      <w:proofErr w:type="gramStart"/>
      <w: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B66477" w:rsidRDefault="00B66477" w:rsidP="00B66477">
      <w:pPr>
        <w:pStyle w:val="a4"/>
      </w:pPr>
      <w: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B6CAC" w:rsidRPr="00B66477" w:rsidRDefault="003B6CAC" w:rsidP="00B66477"/>
    <w:sectPr w:rsidR="003B6CAC" w:rsidRPr="00B6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3"/>
  </w:num>
  <w:num w:numId="3">
    <w:abstractNumId w:val="27"/>
  </w:num>
  <w:num w:numId="4">
    <w:abstractNumId w:val="25"/>
  </w:num>
  <w:num w:numId="5">
    <w:abstractNumId w:val="5"/>
  </w:num>
  <w:num w:numId="6">
    <w:abstractNumId w:val="30"/>
  </w:num>
  <w:num w:numId="7">
    <w:abstractNumId w:val="21"/>
  </w:num>
  <w:num w:numId="8">
    <w:abstractNumId w:val="13"/>
  </w:num>
  <w:num w:numId="9">
    <w:abstractNumId w:val="3"/>
  </w:num>
  <w:num w:numId="10">
    <w:abstractNumId w:val="14"/>
  </w:num>
  <w:num w:numId="11">
    <w:abstractNumId w:val="31"/>
  </w:num>
  <w:num w:numId="12">
    <w:abstractNumId w:val="29"/>
  </w:num>
  <w:num w:numId="13">
    <w:abstractNumId w:val="18"/>
  </w:num>
  <w:num w:numId="14">
    <w:abstractNumId w:val="2"/>
  </w:num>
  <w:num w:numId="15">
    <w:abstractNumId w:val="15"/>
  </w:num>
  <w:num w:numId="16">
    <w:abstractNumId w:val="12"/>
  </w:num>
  <w:num w:numId="17">
    <w:abstractNumId w:val="10"/>
  </w:num>
  <w:num w:numId="18">
    <w:abstractNumId w:val="1"/>
  </w:num>
  <w:num w:numId="19">
    <w:abstractNumId w:val="19"/>
  </w:num>
  <w:num w:numId="20">
    <w:abstractNumId w:val="17"/>
  </w:num>
  <w:num w:numId="21">
    <w:abstractNumId w:val="20"/>
  </w:num>
  <w:num w:numId="22">
    <w:abstractNumId w:val="22"/>
  </w:num>
  <w:num w:numId="23">
    <w:abstractNumId w:val="16"/>
  </w:num>
  <w:num w:numId="24">
    <w:abstractNumId w:val="33"/>
  </w:num>
  <w:num w:numId="25">
    <w:abstractNumId w:val="34"/>
  </w:num>
  <w:num w:numId="26">
    <w:abstractNumId w:val="26"/>
  </w:num>
  <w:num w:numId="27">
    <w:abstractNumId w:val="28"/>
  </w:num>
  <w:num w:numId="28">
    <w:abstractNumId w:val="9"/>
  </w:num>
  <w:num w:numId="29">
    <w:abstractNumId w:val="4"/>
  </w:num>
  <w:num w:numId="30">
    <w:abstractNumId w:val="7"/>
  </w:num>
  <w:num w:numId="31">
    <w:abstractNumId w:val="6"/>
  </w:num>
  <w:num w:numId="32">
    <w:abstractNumId w:val="24"/>
  </w:num>
  <w:num w:numId="33">
    <w:abstractNumId w:val="11"/>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52E24"/>
    <w:rsid w:val="00071962"/>
    <w:rsid w:val="000933CB"/>
    <w:rsid w:val="00094228"/>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B6CAC"/>
    <w:rsid w:val="004116BF"/>
    <w:rsid w:val="00434D55"/>
    <w:rsid w:val="004537D8"/>
    <w:rsid w:val="004B143E"/>
    <w:rsid w:val="004C1283"/>
    <w:rsid w:val="004C3889"/>
    <w:rsid w:val="004F50C4"/>
    <w:rsid w:val="004F71F1"/>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1C0B"/>
    <w:rsid w:val="007458A4"/>
    <w:rsid w:val="007479B2"/>
    <w:rsid w:val="00762C4A"/>
    <w:rsid w:val="007B2D82"/>
    <w:rsid w:val="00801733"/>
    <w:rsid w:val="0082078A"/>
    <w:rsid w:val="00830289"/>
    <w:rsid w:val="00833BA8"/>
    <w:rsid w:val="008514D4"/>
    <w:rsid w:val="008B40A6"/>
    <w:rsid w:val="008C3F1C"/>
    <w:rsid w:val="008E4FA3"/>
    <w:rsid w:val="009354CA"/>
    <w:rsid w:val="009500F0"/>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65FAD"/>
    <w:rsid w:val="00B66477"/>
    <w:rsid w:val="00B80FCD"/>
    <w:rsid w:val="00BA7806"/>
    <w:rsid w:val="00BC5E36"/>
    <w:rsid w:val="00BE5CF9"/>
    <w:rsid w:val="00C01D0F"/>
    <w:rsid w:val="00C05852"/>
    <w:rsid w:val="00C102AD"/>
    <w:rsid w:val="00C23DF1"/>
    <w:rsid w:val="00C248B3"/>
    <w:rsid w:val="00C2778F"/>
    <w:rsid w:val="00C44CFE"/>
    <w:rsid w:val="00C862A1"/>
    <w:rsid w:val="00CA2EB7"/>
    <w:rsid w:val="00CA2F64"/>
    <w:rsid w:val="00D04767"/>
    <w:rsid w:val="00D55F56"/>
    <w:rsid w:val="00D76473"/>
    <w:rsid w:val="00D919BA"/>
    <w:rsid w:val="00DD6919"/>
    <w:rsid w:val="00E2347B"/>
    <w:rsid w:val="00E253AD"/>
    <w:rsid w:val="00E25C3D"/>
    <w:rsid w:val="00E473A4"/>
    <w:rsid w:val="00EB6F2B"/>
    <w:rsid w:val="00EB7257"/>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styleId="af0">
    <w:name w:val="Body Text Indent"/>
    <w:basedOn w:val="a"/>
    <w:link w:val="af1"/>
    <w:rsid w:val="00C102AD"/>
    <w:pPr>
      <w:widowControl w:val="0"/>
      <w:shd w:val="clear" w:color="auto" w:fill="FFFFFF"/>
      <w:suppressAutoHyphens/>
      <w:autoSpaceDE w:val="0"/>
      <w:spacing w:after="0" w:line="240" w:lineRule="auto"/>
      <w:ind w:firstLine="720"/>
      <w:jc w:val="both"/>
    </w:pPr>
    <w:rPr>
      <w:rFonts w:ascii="Times New Roman" w:hAnsi="Times New Roman"/>
      <w:color w:val="000000"/>
      <w:sz w:val="28"/>
      <w:szCs w:val="28"/>
      <w:lang w:eastAsia="zh-CN"/>
    </w:rPr>
  </w:style>
  <w:style w:type="character" w:customStyle="1" w:styleId="af1">
    <w:name w:val="Основной текст с отступом Знак"/>
    <w:basedOn w:val="a0"/>
    <w:link w:val="af0"/>
    <w:rsid w:val="00C102AD"/>
    <w:rPr>
      <w:rFonts w:ascii="Times New Roman" w:eastAsia="Times New Roman" w:hAnsi="Times New Roman" w:cs="Times New Roman"/>
      <w:color w:val="000000"/>
      <w:sz w:val="28"/>
      <w:szCs w:val="28"/>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styleId="af0">
    <w:name w:val="Body Text Indent"/>
    <w:basedOn w:val="a"/>
    <w:link w:val="af1"/>
    <w:rsid w:val="00C102AD"/>
    <w:pPr>
      <w:widowControl w:val="0"/>
      <w:shd w:val="clear" w:color="auto" w:fill="FFFFFF"/>
      <w:suppressAutoHyphens/>
      <w:autoSpaceDE w:val="0"/>
      <w:spacing w:after="0" w:line="240" w:lineRule="auto"/>
      <w:ind w:firstLine="720"/>
      <w:jc w:val="both"/>
    </w:pPr>
    <w:rPr>
      <w:rFonts w:ascii="Times New Roman" w:hAnsi="Times New Roman"/>
      <w:color w:val="000000"/>
      <w:sz w:val="28"/>
      <w:szCs w:val="28"/>
      <w:lang w:eastAsia="zh-CN"/>
    </w:rPr>
  </w:style>
  <w:style w:type="character" w:customStyle="1" w:styleId="af1">
    <w:name w:val="Основной текст с отступом Знак"/>
    <w:basedOn w:val="a0"/>
    <w:link w:val="af0"/>
    <w:rsid w:val="00C102AD"/>
    <w:rPr>
      <w:rFonts w:ascii="Times New Roman" w:eastAsia="Times New Roman" w:hAnsi="Times New Roman" w:cs="Times New Roman"/>
      <w:color w:val="000000"/>
      <w:sz w:val="28"/>
      <w:szCs w:val="28"/>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92631537">
      <w:bodyDiv w:val="1"/>
      <w:marLeft w:val="0"/>
      <w:marRight w:val="0"/>
      <w:marTop w:val="0"/>
      <w:marBottom w:val="0"/>
      <w:divBdr>
        <w:top w:val="none" w:sz="0" w:space="0" w:color="auto"/>
        <w:left w:val="none" w:sz="0" w:space="0" w:color="auto"/>
        <w:bottom w:val="none" w:sz="0" w:space="0" w:color="auto"/>
        <w:right w:val="none" w:sz="0" w:space="0" w:color="auto"/>
      </w:divBdr>
      <w:divsChild>
        <w:div w:id="439766507">
          <w:marLeft w:val="0"/>
          <w:marRight w:val="0"/>
          <w:marTop w:val="0"/>
          <w:marBottom w:val="0"/>
          <w:divBdr>
            <w:top w:val="none" w:sz="0" w:space="0" w:color="auto"/>
            <w:left w:val="none" w:sz="0" w:space="0" w:color="auto"/>
            <w:bottom w:val="none" w:sz="0" w:space="0" w:color="auto"/>
            <w:right w:val="none" w:sz="0" w:space="0" w:color="auto"/>
          </w:divBdr>
        </w:div>
        <w:div w:id="1333410293">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7685592">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07056801">
      <w:bodyDiv w:val="1"/>
      <w:marLeft w:val="0"/>
      <w:marRight w:val="0"/>
      <w:marTop w:val="0"/>
      <w:marBottom w:val="0"/>
      <w:divBdr>
        <w:top w:val="none" w:sz="0" w:space="0" w:color="auto"/>
        <w:left w:val="none" w:sz="0" w:space="0" w:color="auto"/>
        <w:bottom w:val="none" w:sz="0" w:space="0" w:color="auto"/>
        <w:right w:val="none" w:sz="0" w:space="0" w:color="auto"/>
      </w:divBdr>
      <w:divsChild>
        <w:div w:id="1086000790">
          <w:marLeft w:val="0"/>
          <w:marRight w:val="0"/>
          <w:marTop w:val="0"/>
          <w:marBottom w:val="0"/>
          <w:divBdr>
            <w:top w:val="none" w:sz="0" w:space="0" w:color="auto"/>
            <w:left w:val="none" w:sz="0" w:space="0" w:color="auto"/>
            <w:bottom w:val="none" w:sz="0" w:space="0" w:color="auto"/>
            <w:right w:val="none" w:sz="0" w:space="0" w:color="auto"/>
          </w:divBdr>
        </w:div>
        <w:div w:id="591159750">
          <w:marLeft w:val="0"/>
          <w:marRight w:val="0"/>
          <w:marTop w:val="0"/>
          <w:marBottom w:val="0"/>
          <w:divBdr>
            <w:top w:val="none" w:sz="0" w:space="0" w:color="auto"/>
            <w:left w:val="none" w:sz="0" w:space="0" w:color="auto"/>
            <w:bottom w:val="none" w:sz="0" w:space="0" w:color="auto"/>
            <w:right w:val="none" w:sz="0" w:space="0" w:color="auto"/>
          </w:divBdr>
        </w:div>
      </w:divsChild>
    </w:div>
    <w:div w:id="345136982">
      <w:bodyDiv w:val="1"/>
      <w:marLeft w:val="0"/>
      <w:marRight w:val="0"/>
      <w:marTop w:val="0"/>
      <w:marBottom w:val="0"/>
      <w:divBdr>
        <w:top w:val="none" w:sz="0" w:space="0" w:color="auto"/>
        <w:left w:val="none" w:sz="0" w:space="0" w:color="auto"/>
        <w:bottom w:val="none" w:sz="0" w:space="0" w:color="auto"/>
        <w:right w:val="none" w:sz="0" w:space="0" w:color="auto"/>
      </w:divBdr>
      <w:divsChild>
        <w:div w:id="1185486537">
          <w:marLeft w:val="0"/>
          <w:marRight w:val="0"/>
          <w:marTop w:val="0"/>
          <w:marBottom w:val="0"/>
          <w:divBdr>
            <w:top w:val="none" w:sz="0" w:space="0" w:color="auto"/>
            <w:left w:val="none" w:sz="0" w:space="0" w:color="auto"/>
            <w:bottom w:val="none" w:sz="0" w:space="0" w:color="auto"/>
            <w:right w:val="none" w:sz="0" w:space="0" w:color="auto"/>
          </w:divBdr>
        </w:div>
        <w:div w:id="674382162">
          <w:marLeft w:val="0"/>
          <w:marRight w:val="0"/>
          <w:marTop w:val="0"/>
          <w:marBottom w:val="0"/>
          <w:divBdr>
            <w:top w:val="none" w:sz="0" w:space="0" w:color="auto"/>
            <w:left w:val="none" w:sz="0" w:space="0" w:color="auto"/>
            <w:bottom w:val="none" w:sz="0" w:space="0" w:color="auto"/>
            <w:right w:val="none" w:sz="0" w:space="0" w:color="auto"/>
          </w:divBdr>
        </w:div>
      </w:divsChild>
    </w:div>
    <w:div w:id="374549927">
      <w:bodyDiv w:val="1"/>
      <w:marLeft w:val="0"/>
      <w:marRight w:val="0"/>
      <w:marTop w:val="0"/>
      <w:marBottom w:val="0"/>
      <w:divBdr>
        <w:top w:val="none" w:sz="0" w:space="0" w:color="auto"/>
        <w:left w:val="none" w:sz="0" w:space="0" w:color="auto"/>
        <w:bottom w:val="none" w:sz="0" w:space="0" w:color="auto"/>
        <w:right w:val="none" w:sz="0" w:space="0" w:color="auto"/>
      </w:divBdr>
      <w:divsChild>
        <w:div w:id="302347348">
          <w:marLeft w:val="0"/>
          <w:marRight w:val="0"/>
          <w:marTop w:val="0"/>
          <w:marBottom w:val="0"/>
          <w:divBdr>
            <w:top w:val="none" w:sz="0" w:space="0" w:color="auto"/>
            <w:left w:val="none" w:sz="0" w:space="0" w:color="auto"/>
            <w:bottom w:val="none" w:sz="0" w:space="0" w:color="auto"/>
            <w:right w:val="none" w:sz="0" w:space="0" w:color="auto"/>
          </w:divBdr>
        </w:div>
        <w:div w:id="1651399547">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26675526">
      <w:bodyDiv w:val="1"/>
      <w:marLeft w:val="0"/>
      <w:marRight w:val="0"/>
      <w:marTop w:val="0"/>
      <w:marBottom w:val="0"/>
      <w:divBdr>
        <w:top w:val="none" w:sz="0" w:space="0" w:color="auto"/>
        <w:left w:val="none" w:sz="0" w:space="0" w:color="auto"/>
        <w:bottom w:val="none" w:sz="0" w:space="0" w:color="auto"/>
        <w:right w:val="none" w:sz="0" w:space="0" w:color="auto"/>
      </w:divBdr>
      <w:divsChild>
        <w:div w:id="669450701">
          <w:marLeft w:val="0"/>
          <w:marRight w:val="0"/>
          <w:marTop w:val="0"/>
          <w:marBottom w:val="0"/>
          <w:divBdr>
            <w:top w:val="none" w:sz="0" w:space="0" w:color="auto"/>
            <w:left w:val="none" w:sz="0" w:space="0" w:color="auto"/>
            <w:bottom w:val="none" w:sz="0" w:space="0" w:color="auto"/>
            <w:right w:val="none" w:sz="0" w:space="0" w:color="auto"/>
          </w:divBdr>
        </w:div>
        <w:div w:id="553278835">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64478650">
      <w:bodyDiv w:val="1"/>
      <w:marLeft w:val="0"/>
      <w:marRight w:val="0"/>
      <w:marTop w:val="0"/>
      <w:marBottom w:val="0"/>
      <w:divBdr>
        <w:top w:val="none" w:sz="0" w:space="0" w:color="auto"/>
        <w:left w:val="none" w:sz="0" w:space="0" w:color="auto"/>
        <w:bottom w:val="none" w:sz="0" w:space="0" w:color="auto"/>
        <w:right w:val="none" w:sz="0" w:space="0" w:color="auto"/>
      </w:divBdr>
      <w:divsChild>
        <w:div w:id="131800574">
          <w:marLeft w:val="0"/>
          <w:marRight w:val="0"/>
          <w:marTop w:val="0"/>
          <w:marBottom w:val="0"/>
          <w:divBdr>
            <w:top w:val="none" w:sz="0" w:space="0" w:color="auto"/>
            <w:left w:val="none" w:sz="0" w:space="0" w:color="auto"/>
            <w:bottom w:val="none" w:sz="0" w:space="0" w:color="auto"/>
            <w:right w:val="none" w:sz="0" w:space="0" w:color="auto"/>
          </w:divBdr>
        </w:div>
        <w:div w:id="915018407">
          <w:marLeft w:val="0"/>
          <w:marRight w:val="0"/>
          <w:marTop w:val="0"/>
          <w:marBottom w:val="0"/>
          <w:divBdr>
            <w:top w:val="none" w:sz="0" w:space="0" w:color="auto"/>
            <w:left w:val="none" w:sz="0" w:space="0" w:color="auto"/>
            <w:bottom w:val="none" w:sz="0" w:space="0" w:color="auto"/>
            <w:right w:val="none" w:sz="0" w:space="0" w:color="auto"/>
          </w:divBdr>
        </w:div>
      </w:divsChild>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00786632">
      <w:bodyDiv w:val="1"/>
      <w:marLeft w:val="0"/>
      <w:marRight w:val="0"/>
      <w:marTop w:val="0"/>
      <w:marBottom w:val="0"/>
      <w:divBdr>
        <w:top w:val="none" w:sz="0" w:space="0" w:color="auto"/>
        <w:left w:val="none" w:sz="0" w:space="0" w:color="auto"/>
        <w:bottom w:val="none" w:sz="0" w:space="0" w:color="auto"/>
        <w:right w:val="none" w:sz="0" w:space="0" w:color="auto"/>
      </w:divBdr>
      <w:divsChild>
        <w:div w:id="421991520">
          <w:marLeft w:val="0"/>
          <w:marRight w:val="0"/>
          <w:marTop w:val="0"/>
          <w:marBottom w:val="0"/>
          <w:divBdr>
            <w:top w:val="none" w:sz="0" w:space="0" w:color="auto"/>
            <w:left w:val="none" w:sz="0" w:space="0" w:color="auto"/>
            <w:bottom w:val="none" w:sz="0" w:space="0" w:color="auto"/>
            <w:right w:val="none" w:sz="0" w:space="0" w:color="auto"/>
          </w:divBdr>
        </w:div>
        <w:div w:id="992678767">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4831">
      <w:bodyDiv w:val="1"/>
      <w:marLeft w:val="0"/>
      <w:marRight w:val="0"/>
      <w:marTop w:val="0"/>
      <w:marBottom w:val="0"/>
      <w:divBdr>
        <w:top w:val="none" w:sz="0" w:space="0" w:color="auto"/>
        <w:left w:val="none" w:sz="0" w:space="0" w:color="auto"/>
        <w:bottom w:val="none" w:sz="0" w:space="0" w:color="auto"/>
        <w:right w:val="none" w:sz="0" w:space="0" w:color="auto"/>
      </w:divBdr>
      <w:divsChild>
        <w:div w:id="1762602484">
          <w:marLeft w:val="0"/>
          <w:marRight w:val="0"/>
          <w:marTop w:val="0"/>
          <w:marBottom w:val="0"/>
          <w:divBdr>
            <w:top w:val="none" w:sz="0" w:space="0" w:color="auto"/>
            <w:left w:val="none" w:sz="0" w:space="0" w:color="auto"/>
            <w:bottom w:val="none" w:sz="0" w:space="0" w:color="auto"/>
            <w:right w:val="none" w:sz="0" w:space="0" w:color="auto"/>
          </w:divBdr>
        </w:div>
        <w:div w:id="264659796">
          <w:marLeft w:val="0"/>
          <w:marRight w:val="0"/>
          <w:marTop w:val="0"/>
          <w:marBottom w:val="0"/>
          <w:divBdr>
            <w:top w:val="none" w:sz="0" w:space="0" w:color="auto"/>
            <w:left w:val="none" w:sz="0" w:space="0" w:color="auto"/>
            <w:bottom w:val="none" w:sz="0" w:space="0" w:color="auto"/>
            <w:right w:val="none" w:sz="0" w:space="0" w:color="auto"/>
          </w:divBdr>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68681326">
      <w:bodyDiv w:val="1"/>
      <w:marLeft w:val="0"/>
      <w:marRight w:val="0"/>
      <w:marTop w:val="0"/>
      <w:marBottom w:val="0"/>
      <w:divBdr>
        <w:top w:val="none" w:sz="0" w:space="0" w:color="auto"/>
        <w:left w:val="none" w:sz="0" w:space="0" w:color="auto"/>
        <w:bottom w:val="none" w:sz="0" w:space="0" w:color="auto"/>
        <w:right w:val="none" w:sz="0" w:space="0" w:color="auto"/>
      </w:divBdr>
      <w:divsChild>
        <w:div w:id="915742331">
          <w:marLeft w:val="0"/>
          <w:marRight w:val="0"/>
          <w:marTop w:val="0"/>
          <w:marBottom w:val="0"/>
          <w:divBdr>
            <w:top w:val="none" w:sz="0" w:space="0" w:color="auto"/>
            <w:left w:val="none" w:sz="0" w:space="0" w:color="auto"/>
            <w:bottom w:val="none" w:sz="0" w:space="0" w:color="auto"/>
            <w:right w:val="none" w:sz="0" w:space="0" w:color="auto"/>
          </w:divBdr>
        </w:div>
        <w:div w:id="1486429254">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5797473">
      <w:bodyDiv w:val="1"/>
      <w:marLeft w:val="0"/>
      <w:marRight w:val="0"/>
      <w:marTop w:val="0"/>
      <w:marBottom w:val="0"/>
      <w:divBdr>
        <w:top w:val="none" w:sz="0" w:space="0" w:color="auto"/>
        <w:left w:val="none" w:sz="0" w:space="0" w:color="auto"/>
        <w:bottom w:val="none" w:sz="0" w:space="0" w:color="auto"/>
        <w:right w:val="none" w:sz="0" w:space="0" w:color="auto"/>
      </w:divBdr>
      <w:divsChild>
        <w:div w:id="1811435761">
          <w:marLeft w:val="0"/>
          <w:marRight w:val="0"/>
          <w:marTop w:val="0"/>
          <w:marBottom w:val="0"/>
          <w:divBdr>
            <w:top w:val="none" w:sz="0" w:space="0" w:color="auto"/>
            <w:left w:val="none" w:sz="0" w:space="0" w:color="auto"/>
            <w:bottom w:val="none" w:sz="0" w:space="0" w:color="auto"/>
            <w:right w:val="none" w:sz="0" w:space="0" w:color="auto"/>
          </w:divBdr>
        </w:div>
        <w:div w:id="1164665267">
          <w:marLeft w:val="0"/>
          <w:marRight w:val="0"/>
          <w:marTop w:val="0"/>
          <w:marBottom w:val="0"/>
          <w:divBdr>
            <w:top w:val="none" w:sz="0" w:space="0" w:color="auto"/>
            <w:left w:val="none" w:sz="0" w:space="0" w:color="auto"/>
            <w:bottom w:val="none" w:sz="0" w:space="0" w:color="auto"/>
            <w:right w:val="none" w:sz="0" w:space="0" w:color="auto"/>
          </w:divBdr>
        </w:div>
      </w:divsChild>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1862159">
      <w:bodyDiv w:val="1"/>
      <w:marLeft w:val="0"/>
      <w:marRight w:val="0"/>
      <w:marTop w:val="0"/>
      <w:marBottom w:val="0"/>
      <w:divBdr>
        <w:top w:val="none" w:sz="0" w:space="0" w:color="auto"/>
        <w:left w:val="none" w:sz="0" w:space="0" w:color="auto"/>
        <w:bottom w:val="none" w:sz="0" w:space="0" w:color="auto"/>
        <w:right w:val="none" w:sz="0" w:space="0" w:color="auto"/>
      </w:divBdr>
      <w:divsChild>
        <w:div w:id="487479736">
          <w:marLeft w:val="0"/>
          <w:marRight w:val="0"/>
          <w:marTop w:val="0"/>
          <w:marBottom w:val="0"/>
          <w:divBdr>
            <w:top w:val="none" w:sz="0" w:space="0" w:color="auto"/>
            <w:left w:val="none" w:sz="0" w:space="0" w:color="auto"/>
            <w:bottom w:val="none" w:sz="0" w:space="0" w:color="auto"/>
            <w:right w:val="none" w:sz="0" w:space="0" w:color="auto"/>
          </w:divBdr>
        </w:div>
        <w:div w:id="184365354">
          <w:marLeft w:val="0"/>
          <w:marRight w:val="0"/>
          <w:marTop w:val="0"/>
          <w:marBottom w:val="0"/>
          <w:divBdr>
            <w:top w:val="none" w:sz="0" w:space="0" w:color="auto"/>
            <w:left w:val="none" w:sz="0" w:space="0" w:color="auto"/>
            <w:bottom w:val="none" w:sz="0" w:space="0" w:color="auto"/>
            <w:right w:val="none" w:sz="0" w:space="0" w:color="auto"/>
          </w:divBdr>
        </w:div>
      </w:divsChild>
    </w:div>
    <w:div w:id="952903940">
      <w:bodyDiv w:val="1"/>
      <w:marLeft w:val="0"/>
      <w:marRight w:val="0"/>
      <w:marTop w:val="0"/>
      <w:marBottom w:val="0"/>
      <w:divBdr>
        <w:top w:val="none" w:sz="0" w:space="0" w:color="auto"/>
        <w:left w:val="none" w:sz="0" w:space="0" w:color="auto"/>
        <w:bottom w:val="none" w:sz="0" w:space="0" w:color="auto"/>
        <w:right w:val="none" w:sz="0" w:space="0" w:color="auto"/>
      </w:divBdr>
      <w:divsChild>
        <w:div w:id="456221401">
          <w:marLeft w:val="0"/>
          <w:marRight w:val="0"/>
          <w:marTop w:val="0"/>
          <w:marBottom w:val="0"/>
          <w:divBdr>
            <w:top w:val="none" w:sz="0" w:space="0" w:color="auto"/>
            <w:left w:val="none" w:sz="0" w:space="0" w:color="auto"/>
            <w:bottom w:val="none" w:sz="0" w:space="0" w:color="auto"/>
            <w:right w:val="none" w:sz="0" w:space="0" w:color="auto"/>
          </w:divBdr>
        </w:div>
        <w:div w:id="1268074849">
          <w:marLeft w:val="0"/>
          <w:marRight w:val="0"/>
          <w:marTop w:val="0"/>
          <w:marBottom w:val="0"/>
          <w:divBdr>
            <w:top w:val="none" w:sz="0" w:space="0" w:color="auto"/>
            <w:left w:val="none" w:sz="0" w:space="0" w:color="auto"/>
            <w:bottom w:val="none" w:sz="0" w:space="0" w:color="auto"/>
            <w:right w:val="none" w:sz="0" w:space="0" w:color="auto"/>
          </w:divBdr>
        </w:div>
      </w:divsChild>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006206">
      <w:bodyDiv w:val="1"/>
      <w:marLeft w:val="0"/>
      <w:marRight w:val="0"/>
      <w:marTop w:val="0"/>
      <w:marBottom w:val="0"/>
      <w:divBdr>
        <w:top w:val="none" w:sz="0" w:space="0" w:color="auto"/>
        <w:left w:val="none" w:sz="0" w:space="0" w:color="auto"/>
        <w:bottom w:val="none" w:sz="0" w:space="0" w:color="auto"/>
        <w:right w:val="none" w:sz="0" w:space="0" w:color="auto"/>
      </w:divBdr>
      <w:divsChild>
        <w:div w:id="356660058">
          <w:marLeft w:val="0"/>
          <w:marRight w:val="0"/>
          <w:marTop w:val="0"/>
          <w:marBottom w:val="0"/>
          <w:divBdr>
            <w:top w:val="none" w:sz="0" w:space="0" w:color="auto"/>
            <w:left w:val="none" w:sz="0" w:space="0" w:color="auto"/>
            <w:bottom w:val="none" w:sz="0" w:space="0" w:color="auto"/>
            <w:right w:val="none" w:sz="0" w:space="0" w:color="auto"/>
          </w:divBdr>
        </w:div>
        <w:div w:id="134297669">
          <w:marLeft w:val="0"/>
          <w:marRight w:val="0"/>
          <w:marTop w:val="0"/>
          <w:marBottom w:val="0"/>
          <w:divBdr>
            <w:top w:val="none" w:sz="0" w:space="0" w:color="auto"/>
            <w:left w:val="none" w:sz="0" w:space="0" w:color="auto"/>
            <w:bottom w:val="none" w:sz="0" w:space="0" w:color="auto"/>
            <w:right w:val="none" w:sz="0" w:space="0" w:color="auto"/>
          </w:divBdr>
        </w:div>
      </w:divsChild>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3126331">
      <w:bodyDiv w:val="1"/>
      <w:marLeft w:val="0"/>
      <w:marRight w:val="0"/>
      <w:marTop w:val="0"/>
      <w:marBottom w:val="0"/>
      <w:divBdr>
        <w:top w:val="none" w:sz="0" w:space="0" w:color="auto"/>
        <w:left w:val="none" w:sz="0" w:space="0" w:color="auto"/>
        <w:bottom w:val="none" w:sz="0" w:space="0" w:color="auto"/>
        <w:right w:val="none" w:sz="0" w:space="0" w:color="auto"/>
      </w:divBdr>
      <w:divsChild>
        <w:div w:id="764155148">
          <w:marLeft w:val="0"/>
          <w:marRight w:val="0"/>
          <w:marTop w:val="0"/>
          <w:marBottom w:val="0"/>
          <w:divBdr>
            <w:top w:val="none" w:sz="0" w:space="0" w:color="auto"/>
            <w:left w:val="none" w:sz="0" w:space="0" w:color="auto"/>
            <w:bottom w:val="none" w:sz="0" w:space="0" w:color="auto"/>
            <w:right w:val="none" w:sz="0" w:space="0" w:color="auto"/>
          </w:divBdr>
        </w:div>
        <w:div w:id="2102099585">
          <w:marLeft w:val="0"/>
          <w:marRight w:val="0"/>
          <w:marTop w:val="0"/>
          <w:marBottom w:val="0"/>
          <w:divBdr>
            <w:top w:val="none" w:sz="0" w:space="0" w:color="auto"/>
            <w:left w:val="none" w:sz="0" w:space="0" w:color="auto"/>
            <w:bottom w:val="none" w:sz="0" w:space="0" w:color="auto"/>
            <w:right w:val="none" w:sz="0" w:space="0" w:color="auto"/>
          </w:divBdr>
        </w:div>
      </w:divsChild>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073397">
      <w:bodyDiv w:val="1"/>
      <w:marLeft w:val="0"/>
      <w:marRight w:val="0"/>
      <w:marTop w:val="0"/>
      <w:marBottom w:val="0"/>
      <w:divBdr>
        <w:top w:val="none" w:sz="0" w:space="0" w:color="auto"/>
        <w:left w:val="none" w:sz="0" w:space="0" w:color="auto"/>
        <w:bottom w:val="none" w:sz="0" w:space="0" w:color="auto"/>
        <w:right w:val="none" w:sz="0" w:space="0" w:color="auto"/>
      </w:divBdr>
      <w:divsChild>
        <w:div w:id="142547924">
          <w:marLeft w:val="0"/>
          <w:marRight w:val="0"/>
          <w:marTop w:val="0"/>
          <w:marBottom w:val="0"/>
          <w:divBdr>
            <w:top w:val="none" w:sz="0" w:space="0" w:color="auto"/>
            <w:left w:val="none" w:sz="0" w:space="0" w:color="auto"/>
            <w:bottom w:val="none" w:sz="0" w:space="0" w:color="auto"/>
            <w:right w:val="none" w:sz="0" w:space="0" w:color="auto"/>
          </w:divBdr>
        </w:div>
        <w:div w:id="897589486">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22241825">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52337027">
      <w:bodyDiv w:val="1"/>
      <w:marLeft w:val="0"/>
      <w:marRight w:val="0"/>
      <w:marTop w:val="0"/>
      <w:marBottom w:val="0"/>
      <w:divBdr>
        <w:top w:val="none" w:sz="0" w:space="0" w:color="auto"/>
        <w:left w:val="none" w:sz="0" w:space="0" w:color="auto"/>
        <w:bottom w:val="none" w:sz="0" w:space="0" w:color="auto"/>
        <w:right w:val="none" w:sz="0" w:space="0" w:color="auto"/>
      </w:divBdr>
      <w:divsChild>
        <w:div w:id="785349001">
          <w:marLeft w:val="0"/>
          <w:marRight w:val="0"/>
          <w:marTop w:val="0"/>
          <w:marBottom w:val="0"/>
          <w:divBdr>
            <w:top w:val="none" w:sz="0" w:space="0" w:color="auto"/>
            <w:left w:val="none" w:sz="0" w:space="0" w:color="auto"/>
            <w:bottom w:val="none" w:sz="0" w:space="0" w:color="auto"/>
            <w:right w:val="none" w:sz="0" w:space="0" w:color="auto"/>
          </w:divBdr>
        </w:div>
        <w:div w:id="591544788">
          <w:marLeft w:val="0"/>
          <w:marRight w:val="0"/>
          <w:marTop w:val="0"/>
          <w:marBottom w:val="0"/>
          <w:divBdr>
            <w:top w:val="none" w:sz="0" w:space="0" w:color="auto"/>
            <w:left w:val="none" w:sz="0" w:space="0" w:color="auto"/>
            <w:bottom w:val="none" w:sz="0" w:space="0" w:color="auto"/>
            <w:right w:val="none" w:sz="0" w:space="0" w:color="auto"/>
          </w:divBdr>
        </w:div>
      </w:divsChild>
    </w:div>
    <w:div w:id="1855605517">
      <w:bodyDiv w:val="1"/>
      <w:marLeft w:val="0"/>
      <w:marRight w:val="0"/>
      <w:marTop w:val="0"/>
      <w:marBottom w:val="0"/>
      <w:divBdr>
        <w:top w:val="none" w:sz="0" w:space="0" w:color="auto"/>
        <w:left w:val="none" w:sz="0" w:space="0" w:color="auto"/>
        <w:bottom w:val="none" w:sz="0" w:space="0" w:color="auto"/>
        <w:right w:val="none" w:sz="0" w:space="0" w:color="auto"/>
      </w:divBdr>
      <w:divsChild>
        <w:div w:id="237902547">
          <w:marLeft w:val="0"/>
          <w:marRight w:val="0"/>
          <w:marTop w:val="0"/>
          <w:marBottom w:val="0"/>
          <w:divBdr>
            <w:top w:val="none" w:sz="0" w:space="0" w:color="auto"/>
            <w:left w:val="none" w:sz="0" w:space="0" w:color="auto"/>
            <w:bottom w:val="none" w:sz="0" w:space="0" w:color="auto"/>
            <w:right w:val="none" w:sz="0" w:space="0" w:color="auto"/>
          </w:divBdr>
        </w:div>
        <w:div w:id="69750714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91259483">
      <w:bodyDiv w:val="1"/>
      <w:marLeft w:val="0"/>
      <w:marRight w:val="0"/>
      <w:marTop w:val="0"/>
      <w:marBottom w:val="0"/>
      <w:divBdr>
        <w:top w:val="none" w:sz="0" w:space="0" w:color="auto"/>
        <w:left w:val="none" w:sz="0" w:space="0" w:color="auto"/>
        <w:bottom w:val="none" w:sz="0" w:space="0" w:color="auto"/>
        <w:right w:val="none" w:sz="0" w:space="0" w:color="auto"/>
      </w:divBdr>
      <w:divsChild>
        <w:div w:id="821433296">
          <w:marLeft w:val="0"/>
          <w:marRight w:val="0"/>
          <w:marTop w:val="0"/>
          <w:marBottom w:val="0"/>
          <w:divBdr>
            <w:top w:val="none" w:sz="0" w:space="0" w:color="auto"/>
            <w:left w:val="none" w:sz="0" w:space="0" w:color="auto"/>
            <w:bottom w:val="none" w:sz="0" w:space="0" w:color="auto"/>
            <w:right w:val="none" w:sz="0" w:space="0" w:color="auto"/>
          </w:divBdr>
        </w:div>
        <w:div w:id="237831495">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32817690">
      <w:bodyDiv w:val="1"/>
      <w:marLeft w:val="0"/>
      <w:marRight w:val="0"/>
      <w:marTop w:val="0"/>
      <w:marBottom w:val="0"/>
      <w:divBdr>
        <w:top w:val="none" w:sz="0" w:space="0" w:color="auto"/>
        <w:left w:val="none" w:sz="0" w:space="0" w:color="auto"/>
        <w:bottom w:val="none" w:sz="0" w:space="0" w:color="auto"/>
        <w:right w:val="none" w:sz="0" w:space="0" w:color="auto"/>
      </w:divBdr>
      <w:divsChild>
        <w:div w:id="653142562">
          <w:marLeft w:val="0"/>
          <w:marRight w:val="0"/>
          <w:marTop w:val="0"/>
          <w:marBottom w:val="0"/>
          <w:divBdr>
            <w:top w:val="none" w:sz="0" w:space="0" w:color="auto"/>
            <w:left w:val="none" w:sz="0" w:space="0" w:color="auto"/>
            <w:bottom w:val="none" w:sz="0" w:space="0" w:color="auto"/>
            <w:right w:val="none" w:sz="0" w:space="0" w:color="auto"/>
          </w:divBdr>
        </w:div>
        <w:div w:id="2092044035">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A66B-8199-48CE-82BF-7CDA1498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2016-01-22T12:08:00Z</dcterms:created>
  <dcterms:modified xsi:type="dcterms:W3CDTF">2016-01-22T12:08:00Z</dcterms:modified>
</cp:coreProperties>
</file>