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2" w:rsidRDefault="004127F2" w:rsidP="004127F2">
      <w:pPr>
        <w:pStyle w:val="2"/>
      </w:pPr>
      <w:bookmarkStart w:id="0" w:name="_GoBack"/>
      <w:r>
        <w:t>Статья 425. Действие договора</w:t>
      </w:r>
    </w:p>
    <w:bookmarkEnd w:id="0"/>
    <w:p w:rsidR="004127F2" w:rsidRDefault="004127F2" w:rsidP="004127F2">
      <w:r w:rsidRPr="004127F2">
        <w:t>[Гражданский кодекс РФ]</w:t>
      </w:r>
      <w:r>
        <w:t xml:space="preserve"> </w:t>
      </w:r>
      <w:r w:rsidRPr="004127F2">
        <w:t>[Глава 27]</w:t>
      </w:r>
      <w:r>
        <w:t xml:space="preserve"> </w:t>
      </w:r>
      <w:r w:rsidRPr="004127F2">
        <w:t>[Статья 425]</w:t>
      </w:r>
      <w:r>
        <w:t xml:space="preserve"> </w:t>
      </w:r>
    </w:p>
    <w:p w:rsidR="004127F2" w:rsidRDefault="004127F2" w:rsidP="004127F2">
      <w:pPr>
        <w:pStyle w:val="a4"/>
      </w:pPr>
      <w:r>
        <w:t>1. Договор вступает в силу и становится обязательным для сторон с момента его заключения.</w:t>
      </w:r>
    </w:p>
    <w:p w:rsidR="004127F2" w:rsidRDefault="004127F2" w:rsidP="004127F2">
      <w:pPr>
        <w:pStyle w:val="a4"/>
      </w:pPr>
      <w:r>
        <w:t>2. Стороны вправе установить, что условия заключенного ими договора применяются к их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4127F2" w:rsidRDefault="004127F2" w:rsidP="004127F2">
      <w:pPr>
        <w:pStyle w:val="a4"/>
      </w:pPr>
      <w:r>
        <w:t>3. Законом или договором может быть предусмотрено, что окончание срока действия договора влечет прекращение обязатель</w:t>
      </w:r>
      <w:proofErr w:type="gramStart"/>
      <w:r>
        <w:t>ств ст</w:t>
      </w:r>
      <w:proofErr w:type="gramEnd"/>
      <w:r>
        <w:t>орон по договору.</w:t>
      </w:r>
    </w:p>
    <w:p w:rsidR="004127F2" w:rsidRDefault="004127F2" w:rsidP="004127F2">
      <w:pPr>
        <w:pStyle w:val="a4"/>
      </w:pPr>
      <w:r>
        <w:t>Договор, в котором отсутствует такое условие, признается действующим до определенного в нем момента окончания исполнения сторонами обязательства.</w:t>
      </w:r>
    </w:p>
    <w:p w:rsidR="004127F2" w:rsidRDefault="004127F2" w:rsidP="004127F2">
      <w:pPr>
        <w:pStyle w:val="a4"/>
      </w:pPr>
      <w:r>
        <w:t>4. Окончание срока действия договора не освобождает стороны от ответственности за его нарушение.</w:t>
      </w:r>
    </w:p>
    <w:p w:rsidR="00BC5E36" w:rsidRPr="004127F2" w:rsidRDefault="00BC5E36" w:rsidP="004127F2"/>
    <w:sectPr w:rsidR="00BC5E36" w:rsidRPr="004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080"/>
    <w:rsid w:val="00055AD1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396782"/>
    <w:rsid w:val="004127F2"/>
    <w:rsid w:val="00434D55"/>
    <w:rsid w:val="004537D8"/>
    <w:rsid w:val="004B143E"/>
    <w:rsid w:val="004C1283"/>
    <w:rsid w:val="004C3889"/>
    <w:rsid w:val="004F50C4"/>
    <w:rsid w:val="00501E09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323EC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30830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55A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55A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BF65-45DC-45D5-A6C3-2E636DB6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2016-01-14T13:25:00Z</dcterms:created>
  <dcterms:modified xsi:type="dcterms:W3CDTF">2016-01-14T13:25:00Z</dcterms:modified>
</cp:coreProperties>
</file>