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19" w:rsidRDefault="00971319" w:rsidP="00971319">
      <w:pPr>
        <w:pStyle w:val="2"/>
      </w:pPr>
      <w:bookmarkStart w:id="0" w:name="_GoBack"/>
      <w:r>
        <w:t>Статья 1158. Отказ от наследства в пользу других лиц и отказ от части наследства</w:t>
      </w:r>
    </w:p>
    <w:bookmarkEnd w:id="0"/>
    <w:p w:rsidR="00971319" w:rsidRDefault="00971319" w:rsidP="00971319">
      <w:r w:rsidRPr="00971319">
        <w:t>[Гражданский кодекс РФ]</w:t>
      </w:r>
      <w:r>
        <w:t xml:space="preserve"> </w:t>
      </w:r>
      <w:r w:rsidRPr="00971319">
        <w:t>[Глава 64]</w:t>
      </w:r>
      <w:r>
        <w:t xml:space="preserve"> </w:t>
      </w:r>
      <w:r w:rsidRPr="00971319">
        <w:t>[Статья 1158]</w:t>
      </w:r>
      <w:r>
        <w:t xml:space="preserve"> </w:t>
      </w:r>
    </w:p>
    <w:p w:rsidR="00971319" w:rsidRDefault="00971319" w:rsidP="00971319">
      <w:pPr>
        <w:pStyle w:val="a4"/>
      </w:pPr>
      <w:r>
        <w:t>1. Наследник вправе отказаться от наследства в пользу других лиц из числа наследников по завещанию или наследников по закону любой очереди, не лишенных наследства (пункт 1 статьи 1119), в том числе в пользу тех, которые призваны к наследованию по праву представления или в порядке наследственной трансмиссии (статья 1156).</w:t>
      </w:r>
    </w:p>
    <w:p w:rsidR="00971319" w:rsidRDefault="00971319" w:rsidP="00971319">
      <w:pPr>
        <w:pStyle w:val="a4"/>
      </w:pPr>
      <w:r>
        <w:t xml:space="preserve">Не допускается отказ в пользу </w:t>
      </w:r>
      <w:proofErr w:type="gramStart"/>
      <w:r>
        <w:t>какого-либо</w:t>
      </w:r>
      <w:proofErr w:type="gramEnd"/>
      <w:r>
        <w:t xml:space="preserve"> из указанных лиц:</w:t>
      </w:r>
    </w:p>
    <w:p w:rsidR="00971319" w:rsidRDefault="00971319" w:rsidP="00971319">
      <w:pPr>
        <w:pStyle w:val="a4"/>
      </w:pPr>
      <w:r>
        <w:t>от имущества, наследуемого по завещанию, если все имущество наследодателя завещано назначенным им наследникам;</w:t>
      </w:r>
    </w:p>
    <w:p w:rsidR="00971319" w:rsidRDefault="00971319" w:rsidP="00971319">
      <w:pPr>
        <w:pStyle w:val="a4"/>
      </w:pPr>
      <w:r>
        <w:t>от обязательной доли в наследстве (статья 1149);</w:t>
      </w:r>
    </w:p>
    <w:p w:rsidR="00971319" w:rsidRDefault="00971319" w:rsidP="00971319">
      <w:pPr>
        <w:pStyle w:val="a4"/>
      </w:pPr>
      <w:r>
        <w:t xml:space="preserve">если наследнику </w:t>
      </w:r>
      <w:proofErr w:type="spellStart"/>
      <w:r>
        <w:t>подназначен</w:t>
      </w:r>
      <w:proofErr w:type="spellEnd"/>
      <w:r>
        <w:t xml:space="preserve"> наследник (статья 1121).</w:t>
      </w:r>
    </w:p>
    <w:p w:rsidR="00971319" w:rsidRDefault="00971319" w:rsidP="00971319">
      <w:pPr>
        <w:pStyle w:val="a4"/>
      </w:pPr>
      <w:r>
        <w:t>2. Отказ от наследства в пользу лиц, не указанных в пункте 1 настоящей статьи, не допускается.</w:t>
      </w:r>
    </w:p>
    <w:p w:rsidR="00971319" w:rsidRDefault="00971319" w:rsidP="00971319">
      <w:pPr>
        <w:pStyle w:val="a4"/>
      </w:pPr>
      <w:r>
        <w:t>Не допускается также отказ от наследства с оговорками или под условием.</w:t>
      </w:r>
    </w:p>
    <w:p w:rsidR="00971319" w:rsidRDefault="00971319" w:rsidP="00971319">
      <w:pPr>
        <w:pStyle w:val="a4"/>
      </w:pPr>
      <w:r>
        <w:t xml:space="preserve">3. Отказ </w:t>
      </w:r>
      <w:proofErr w:type="gramStart"/>
      <w:r>
        <w:t>от части</w:t>
      </w:r>
      <w:proofErr w:type="gramEnd"/>
      <w:r>
        <w:t xml:space="preserve"> причитающегося наследнику наследства не допускается. Однако если наследник призывается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подобное), он вправе отказаться от наследства, причитающегося ему по одному из этих оснований, по нескольким из них или по всем основаниям.</w:t>
      </w:r>
    </w:p>
    <w:p w:rsidR="00BC5E36" w:rsidRPr="00971319" w:rsidRDefault="00BC5E36" w:rsidP="00971319"/>
    <w:sectPr w:rsidR="00BC5E36" w:rsidRPr="009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03FA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3625"/>
    <w:rsid w:val="00966C4F"/>
    <w:rsid w:val="00971319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74E8D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83F25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7949-000A-4FF6-B037-7649BF79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2016-01-21T11:22:00Z</dcterms:created>
  <dcterms:modified xsi:type="dcterms:W3CDTF">2016-01-21T11:22:00Z</dcterms:modified>
</cp:coreProperties>
</file>