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0" w:rsidRDefault="00D844F0" w:rsidP="00D844F0">
      <w:pPr>
        <w:pStyle w:val="2"/>
      </w:pPr>
      <w:bookmarkStart w:id="0" w:name="_GoBack"/>
      <w:r>
        <w:t>Статья 159. Предоставление субсидий на оплату жилого помещения и коммунальных услуг</w:t>
      </w:r>
    </w:p>
    <w:bookmarkEnd w:id="0"/>
    <w:p w:rsidR="00D844F0" w:rsidRDefault="00D844F0" w:rsidP="00D844F0">
      <w:r w:rsidRPr="00D844F0">
        <w:t>[Жилищный кодекс РФ]</w:t>
      </w:r>
      <w:r>
        <w:t xml:space="preserve"> </w:t>
      </w:r>
      <w:r w:rsidRPr="00D844F0">
        <w:t>[Статья 159]</w:t>
      </w:r>
      <w:r>
        <w:t xml:space="preserve"> </w:t>
      </w:r>
    </w:p>
    <w:p w:rsidR="00D844F0" w:rsidRDefault="00D844F0" w:rsidP="00D844F0">
      <w:pPr>
        <w:pStyle w:val="a4"/>
      </w:pPr>
      <w:r>
        <w:t xml:space="preserve">1. </w:t>
      </w:r>
      <w:proofErr w:type="gramStart"/>
      <w:r>
        <w:t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части 6 настоящей статьи, превышают величину, соответствующую максимально допустимой доле расходов граждан</w:t>
      </w:r>
      <w:proofErr w:type="gramEnd"/>
      <w:r>
        <w:t xml:space="preserve">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44F0" w:rsidRDefault="00D844F0" w:rsidP="00D844F0">
      <w:pPr>
        <w:pStyle w:val="a4"/>
      </w:pPr>
      <w:r>
        <w:t>2. Право на субсидии имеют граждане:</w:t>
      </w:r>
    </w:p>
    <w:p w:rsidR="00D844F0" w:rsidRDefault="00D844F0" w:rsidP="00D844F0">
      <w:pPr>
        <w:pStyle w:val="a4"/>
      </w:pPr>
      <w:r>
        <w:t>1) пользователи жилых помещений государственного и муниципального жилищных фондов;</w:t>
      </w:r>
    </w:p>
    <w:p w:rsidR="00D844F0" w:rsidRDefault="00D844F0" w:rsidP="00D844F0">
      <w:pPr>
        <w:pStyle w:val="a4"/>
      </w:pPr>
      <w:r>
        <w:t>2) наниматели по договорам найма жилых помещений частного жилищного фонда;</w:t>
      </w:r>
    </w:p>
    <w:p w:rsidR="00D844F0" w:rsidRDefault="00D844F0" w:rsidP="00D844F0">
      <w:pPr>
        <w:pStyle w:val="a4"/>
      </w:pPr>
      <w:r>
        <w:t>3) члены жилищных кооперативов;</w:t>
      </w:r>
    </w:p>
    <w:p w:rsidR="00D844F0" w:rsidRDefault="00D844F0" w:rsidP="00D844F0">
      <w:pPr>
        <w:pStyle w:val="a4"/>
      </w:pPr>
      <w:r>
        <w:t>4) собственники жилых помещений.</w:t>
      </w:r>
    </w:p>
    <w:p w:rsidR="00D844F0" w:rsidRDefault="00D844F0" w:rsidP="00D844F0">
      <w:pPr>
        <w:pStyle w:val="a4"/>
      </w:pPr>
      <w:r>
        <w:t xml:space="preserve">3. Субсидии предоставляются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учреждением гражданам, указанным в части 2 настоящей статьи, на основании их заявлений с учетом постоянно проживающих совместно с ними членов их семей.</w:t>
      </w:r>
    </w:p>
    <w:p w:rsidR="00D844F0" w:rsidRDefault="00D844F0" w:rsidP="00D844F0">
      <w:pPr>
        <w:pStyle w:val="a4"/>
      </w:pPr>
      <w:r>
        <w:t>4. Субсидии перечисляются гражданам до срока внесения платы за жилое помещение и коммунальные услуги, установленного частью 1 статьи 155 настоящего Кодекса.</w:t>
      </w:r>
    </w:p>
    <w:p w:rsidR="00D844F0" w:rsidRDefault="00D844F0" w:rsidP="00D844F0">
      <w:pPr>
        <w:pStyle w:val="a4"/>
      </w:pPr>
      <w:r>
        <w:t>5.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D844F0" w:rsidRDefault="00D844F0" w:rsidP="00D844F0">
      <w:pPr>
        <w:pStyle w:val="a4"/>
      </w:pPr>
      <w: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семьи. </w:t>
      </w:r>
      <w:proofErr w:type="gramStart"/>
      <w:r>
        <w:t xml:space="preserve">Размер регионального стандарта стоимости жилищно-коммунальных услуг устанавливается для лиц, указанных в пунктах 1 - 3 части 2 настоящей статьи, исходя из </w:t>
      </w:r>
      <w:r>
        <w:lastRenderedPageBreak/>
        <w:t>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>
        <w:t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коммунальных услуг, и нормативов потребления коммунальных услуг, используемых для расчета</w:t>
      </w:r>
      <w:proofErr w:type="gramEnd"/>
      <w:r>
        <w:t xml:space="preserve"> платы за коммунальные услуги для указанных нанимателей.</w:t>
      </w:r>
    </w:p>
    <w:p w:rsidR="00D844F0" w:rsidRDefault="00D844F0" w:rsidP="00D844F0">
      <w:pPr>
        <w:pStyle w:val="a4"/>
      </w:pPr>
      <w:r>
        <w:t xml:space="preserve">7. 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субсидий, порядок </w:t>
      </w:r>
      <w:proofErr w:type="gramStart"/>
      <w:r>
        <w:t>определения состава семьи получателя субсидии</w:t>
      </w:r>
      <w:proofErr w:type="gramEnd"/>
      <w:r>
        <w:t xml:space="preserve"> и исчисления совокупного дохода такой семьи, а также особенности предоставления субсидий отдельным категориям граждан устанавливаются Правительством Российской Федерации.</w:t>
      </w:r>
    </w:p>
    <w:p w:rsidR="00D844F0" w:rsidRDefault="00D844F0" w:rsidP="00D844F0">
      <w:pPr>
        <w:pStyle w:val="a4"/>
      </w:pPr>
      <w:r>
        <w:t>8. Финансирование расходов на предоставление субсидий осуществляется из бюджетов субъектов Российской Федерации.</w:t>
      </w:r>
    </w:p>
    <w:p w:rsidR="00D844F0" w:rsidRDefault="00D844F0" w:rsidP="00D844F0">
      <w:pPr>
        <w:pStyle w:val="a4"/>
      </w:pPr>
      <w:r>
        <w:t>9. Порядок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D844F0" w:rsidRDefault="00D844F0" w:rsidP="00D844F0">
      <w:pPr>
        <w:pStyle w:val="a4"/>
      </w:pPr>
      <w:r>
        <w:t>10. Утратил силу.</w:t>
      </w:r>
    </w:p>
    <w:p w:rsidR="00D844F0" w:rsidRDefault="00D844F0" w:rsidP="00D844F0">
      <w:pPr>
        <w:pStyle w:val="a4"/>
      </w:pPr>
      <w:r>
        <w:t xml:space="preserve">11. </w:t>
      </w:r>
      <w:proofErr w:type="gramStart"/>
      <w: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>
        <w:t xml:space="preserve"> совокупном </w:t>
      </w:r>
      <w:proofErr w:type="gramStart"/>
      <w:r>
        <w:t>доходе</w:t>
      </w:r>
      <w:proofErr w:type="gramEnd"/>
      <w:r>
        <w:t xml:space="preserve">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D844F0" w:rsidRDefault="00D844F0" w:rsidP="00D844F0">
      <w:pPr>
        <w:pStyle w:val="a4"/>
      </w:pPr>
      <w: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FA6CDC" w:rsidRPr="00D844F0" w:rsidRDefault="00FA6CDC" w:rsidP="00D844F0"/>
    <w:sectPr w:rsidR="00FA6CDC" w:rsidRPr="00D8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86775"/>
    <w:rsid w:val="000933CB"/>
    <w:rsid w:val="000960D5"/>
    <w:rsid w:val="000A05CC"/>
    <w:rsid w:val="000B335E"/>
    <w:rsid w:val="000F31B7"/>
    <w:rsid w:val="00186C90"/>
    <w:rsid w:val="001B7C4A"/>
    <w:rsid w:val="001C0058"/>
    <w:rsid w:val="001E2B43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244E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37648"/>
    <w:rsid w:val="008514D4"/>
    <w:rsid w:val="008B40A6"/>
    <w:rsid w:val="008C3F1C"/>
    <w:rsid w:val="008E1F09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74410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844F0"/>
    <w:rsid w:val="00D919BA"/>
    <w:rsid w:val="00DD6919"/>
    <w:rsid w:val="00E2347B"/>
    <w:rsid w:val="00E253AD"/>
    <w:rsid w:val="00E473A4"/>
    <w:rsid w:val="00EB6F2B"/>
    <w:rsid w:val="00F2578E"/>
    <w:rsid w:val="00F37064"/>
    <w:rsid w:val="00F5368D"/>
    <w:rsid w:val="00F82E85"/>
    <w:rsid w:val="00FA6CDC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ListParagraph">
    <w:name w:val="List Paragraph"/>
    <w:basedOn w:val="a"/>
    <w:rsid w:val="00F37064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serp-urlitem">
    <w:name w:val="serp-url__item"/>
    <w:basedOn w:val="a0"/>
    <w:rsid w:val="00F37064"/>
    <w:rPr>
      <w:rFonts w:ascii="Times New Roman" w:hAnsi="Times New Roman" w:cs="Times New Roman" w:hint="default"/>
    </w:rPr>
  </w:style>
  <w:style w:type="paragraph" w:customStyle="1" w:styleId="8">
    <w:name w:val="Абзац списка8"/>
    <w:basedOn w:val="a"/>
    <w:rsid w:val="00B74410"/>
    <w:pPr>
      <w:spacing w:after="200" w:line="276" w:lineRule="auto"/>
      <w:ind w:left="720"/>
      <w:contextualSpacing/>
    </w:pPr>
  </w:style>
  <w:style w:type="paragraph" w:styleId="af2">
    <w:name w:val="Body Text"/>
    <w:basedOn w:val="a"/>
    <w:link w:val="af3"/>
    <w:rsid w:val="008E1F0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8E1F09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ListParagraph">
    <w:name w:val="List Paragraph"/>
    <w:basedOn w:val="a"/>
    <w:rsid w:val="00F37064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serp-urlitem">
    <w:name w:val="serp-url__item"/>
    <w:basedOn w:val="a0"/>
    <w:rsid w:val="00F37064"/>
    <w:rPr>
      <w:rFonts w:ascii="Times New Roman" w:hAnsi="Times New Roman" w:cs="Times New Roman" w:hint="default"/>
    </w:rPr>
  </w:style>
  <w:style w:type="paragraph" w:customStyle="1" w:styleId="8">
    <w:name w:val="Абзац списка8"/>
    <w:basedOn w:val="a"/>
    <w:rsid w:val="00B74410"/>
    <w:pPr>
      <w:spacing w:after="200" w:line="276" w:lineRule="auto"/>
      <w:ind w:left="720"/>
      <w:contextualSpacing/>
    </w:pPr>
  </w:style>
  <w:style w:type="paragraph" w:styleId="af2">
    <w:name w:val="Body Text"/>
    <w:basedOn w:val="a"/>
    <w:link w:val="af3"/>
    <w:rsid w:val="008E1F0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8E1F09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7D0C-1288-4535-9547-84315E3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2016-02-05T12:50:00Z</dcterms:created>
  <dcterms:modified xsi:type="dcterms:W3CDTF">2016-02-05T12:50:00Z</dcterms:modified>
</cp:coreProperties>
</file>