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ЗАКОН САНКТ-ПЕТЕРБУРГА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О ЦЕЛЕВОЙ ПРОГРАММЕ САНКТ-ПЕТЕРБУРГА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"РАССЕЛЕНИЕ КОММУ</w:t>
      </w:r>
      <w:bookmarkStart w:id="0" w:name="_GoBack"/>
      <w:bookmarkEnd w:id="0"/>
      <w:r w:rsidRPr="0011016C">
        <w:rPr>
          <w:rFonts w:ascii="Times New Roman" w:hAnsi="Times New Roman" w:cs="Times New Roman"/>
          <w:sz w:val="24"/>
          <w:szCs w:val="24"/>
        </w:rPr>
        <w:t>НАЛЬНЫХ КВАРТИР В САНКТ-ПЕТЕРБУРГЕ"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Принят Законодательным Собранием Санкт-Петербурга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17 октября 2007 года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(в ред. Законов Санкт-Петербурга от 28.10.2008 N 603-106,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от 14.12.2009 N 649-118, от 30.06.2010 N 408-91,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от 19.06.2012 N 297-53)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Статья 1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Утвердить целевую программу Санкт-Петербурга "Расселение коммунальных квартир в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Санкт-Петербурге" (далее - Программа) согласно приложению к настоящему Закону Санкт-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Петербурга.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Статья 2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 Санкт-Петербурга и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внебюджетных средств.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Статья 3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1. Настоящий Закон Санкт-Петербурга вступает в силу через 10 дней после дня его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2. Внести в Закон Санкт-Петербурга от 30 июня 2005 года N 407-65 "О порядке ведения учета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граждан в качестве нуждающихся в жилых помещениях и предоставлении жилых помещений по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договорам социального найма в Санкт-Петербурге" следующие изменение и дополнение: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1) пункт 2 статьи 1 после абзаца седьмого дополнить абзацами следующего содержания: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"На учет в качестве нуждающихся в жилых помещениях принимаются граждане,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проживающие в Санкт-Петербурге в общей сложности не менее 10 лет, являющиеся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нанимателями и(или) собственниками (членами семьи нанимателей и(или) собственников) жилых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lastRenderedPageBreak/>
        <w:t>помещений (комнат) в коммунальных квартирах и обеспеченные общей площадью жилого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помещения на одного члена семьи менее учетной нормы площади жилого помещения на одного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человека в Санкт-Петербурге для проживающих в коммунальных квартирах.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Гражданам, являющимся нанимателями и(или) собственниками (членами семьи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нанимателей и(или) собственников) жилых помещений (комнат) в коммунальной квартире,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подлежащей расселению в соответствии с целевой программой Санкт-Петербурга по расселению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коммунальных квартир в Санкт-Петербурге, принятым на учет в качестве нуждающихся в жилых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помещениях, жилые помещения по договорам социального найма предоставляются вне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очереди.";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2) абзац тринадцатый пункта 1 статьи 7 изложить в следующей редакции: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"Перечень документов, подлежащих рассмотрению при принятии на учет в качестве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нуждающихся в жилых помещениях реабилитированных лиц, утративших жилые помещения в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Санкт-Петербурге в связи с репрессиями, членов их семей и других родственников, проживавших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 xml:space="preserve">совместно с репрессированными лицами до применения к ним репрессий, а также детей, 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родившихся в местах лишения свободы, ссылке, высылке, на спецпоселении, и граждан,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являющихся нанимателями и(или) собственниками (членами семьи нанимателей и(или)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собственников) жилых помещений (комнат) в коммунальных квартирах, утверждается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уполномоченным органом.".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3. Пункт 1 статьи 12 Закона Санкт-Петербурга от 26 апреля 2006 года N 221-32 "О жилищной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политике Санкт-Петербурга" после абзаца шестого дополнить абзацем следующего содержания: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"передачи юридическим лицам по договору мены при реализации целевых программ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Санкт-Петербурга;".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Губернатор Санкт-Петербурга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lastRenderedPageBreak/>
        <w:t>В.И.Матвиенко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 ноября 2007 года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N 513-101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ПРИЛОЖЕНИЕ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к Закону Санкт-Петербурга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"О целевой программе Санкт-Петербурга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"Расселение коммунальных квартир в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Санкт-Петербурге"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от 17.10.2007 N 513-101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ЦЕЛЕВАЯ ПРОГРАММА САНКТ-ПЕТЕРБУРГА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"РАССЕЛЕНИЕ КОММУНАЛЬНЫХ КВАРТИР В САНКТ-ПЕТЕРБУРГЕ"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(в ред. Законов Санкт-Петербурга от 28.10.2008 N 603-106,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от 14.12.2009 N 649-118, от 30.06.2010 N 408-91,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от 19.06.2012 N 297-53)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1. Обоснование Программы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Целевая программа Санкт-Петербурга "Расселение коммунальных квартир в Санкт-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Петербурге" (далее - Программа) разработана в соответствии с приоритетным национальным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проектом "Доступное и комфортное жилье - гражданам России", Федеральной целевой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программой "Жилище" на 2002-2010 годы, утвержденной постановлением Правительства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Российской Федерации от 17 сентября 2001 года N 675, Жилищным кодексом Российской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Федерации и Законом Санкт-Петербурга от 26 апреля 2006 года N 221-32 "О жилищной политике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Санкт-Петербурга" в целях расселения коммунальных квартир в Санкт-Петербурге.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Под расселением коммунальных квартир для целей Программы понимаются мероприятия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 предоставлению гражданам, состоящим на учете в качестве нуждающихся в жилых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помещениях и проживающим в коммунальных квартирах, жилых помещений по договорам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lastRenderedPageBreak/>
        <w:t>социального найма и оказанию гражданам, состоящим на учете в качестве нуждающихся в жилых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помещениях или на учете в качестве нуждающихся в содействии Санкт-Петербурга в улучшении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жилищных условий и проживающим в коммунальных квартирах, государственного содействия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Санкт-Петербурга в улучшении жилищных условий с использованием различных форм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содействия, при которых жилищные условия указанных граждан улучшаются, после чего они в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установленном порядке снимаются с учета, а коммунальная квартира заселяется одной семьей.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Под многокомнатной коммунальной квартирой для целей Программы понимается квартира,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состоящая из пяти и более жилых помещений (комнат), принадлежащих на основании отдельных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 xml:space="preserve">договоров, сделок, иных действий, предусмотренных законодательством, пяти и более 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пользователям и(или) собственникам, не являющимся членами одной семьи, а в случае если в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коммунальной квартире отсутствуют ванная комната и централизованное горячее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водоснабжение, - квартира, состоящая из четырех и более жилых помещений (комнат),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принадлежащих на основании отдельных договоров, сделок, иных действий, предусмотренных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законодательством, четырем и более пользователям и(или) собственникам, не являющимся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членами одной семьи.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(абзац введен Законом Санкт-Петербурга от 19.06.2012 N 297-53)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2. Основные цели Программы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формирование условий повышения эффективности и стимулирования процесса расселения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коммунальных квартир в Санкт-Петербурге;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определение организационных и финансово-экономических механизмов процесса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lastRenderedPageBreak/>
        <w:t>расселения коммунальных квартир в Санкт-Петербурге;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создание и развитие системы взаимодействия исполнительных органов государственной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власти Санкт-Петербурга, организаций, участвующих в реализации Программы, и жителей Санкт-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Петербурга в целях расселения коммунальных квартир в Санкт-Петербурге;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расселение коммунальных квартир в Санкт-Петербурге;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улучшение жилищных условий граждан, состоящих на учете в качестве нуждающихся в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жилых помещениях или на учете в качестве нуждающихся в содействии Санкт-Петербурга в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улучшении жилищных условий.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2-1. Формирование перечня коммунальных квартир, подлежащих расселению в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соответствии с Программой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(введен Законом Санкт-Петербурга от 30.06.2010 N 408-91)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1. Коммунальные квартиры включаются в перечень коммунальных квартир, подлежащих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расселению в соответствии с Программой, с согласия всех собственников и(или) нанимателей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(членов семьи нанимателей и(или) собственников) жилых помещений в коммунальной квартире.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(в ред. Закона Санкт-Петербурга от 19.06.2012 N 297-53)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2. Порядок и условия формирования перечня коммунальных квартир, подлежащих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расселению в соответствии с Программой, в части, не урегулированной настоящим Законом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Санкт-Петербурга, определяются Правительством Санкт-Петербурга.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3. Участники Программы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1. Под участниками Программы понимаются: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(в ред. Закона Санкт-Петербурга от 19.06.2012 N 297-53)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граждане, являющиеся нанимателями и(или) собственниками (членами семьи нанимателей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и(или) собственников) жилых помещений (комнат) в коммунальной квартире, подлежащей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lastRenderedPageBreak/>
        <w:t>расселению в соответствии с Программой, состоящие на учете в качестве нуждающихся в жилых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помещениях или на учете в качестве нуждающихся в содействии Санкт-Петербурга в улучшении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жилищных условий;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юридические (физические) лица, заключившие с уполномоченным Правительством Санкт-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Петербурга исполнительным органом государственной власти Санкт-Петербурга (далее -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уполномоченный орган) соглашение об участии в расселении коммунальной квартиры,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подлежащей расселению в соответствии с Программой, на условиях, указанных в разделе 5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Программы.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(в ред. Закона Санкт-Петербурга от 19.06.2012 N 297-53)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2. Исключен. - Закон Санкт-Петербурга от 19.06.2012 N 297-53.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4. Основные мероприятия Программы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В рамках реализации Программы осуществляются следующие основные мероприятия по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расселению коммунальных квартир в период с 2008 по 2016 годы за счет средств бюджета Санкт-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Петербурга и средств участников Программы: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1) предоставление гражданам - участникам Программы, состоящим на учете в качестве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нуждающихся в жилых помещениях, жилых помещений по договорам социального найма вне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очереди;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2) перераспределение жилых помещений (комнат) в коммунальных квартирах и жилых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помещений государственного жилищного фонда Санкт-Петербурга (предоставление жилых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помещений государственного жилищного фонда Санкт-Петербурга по договорам социального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найма, обмен и мена жилых помещений на условиях и в порядке, предусмотренных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действующим законодательством, при которых улучшаются жилищные условия граждан -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участников Программы, состоящих на учете в качестве нуждающихся в жилых помещениях или на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lastRenderedPageBreak/>
        <w:t>учете в качестве нуждающихся в содействии Санкт-Петербурга в улучшении жилищных условий, и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при которых указанные граждане в установленном порядке снимаются с учета, а коммунальная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квартира заселяется одной семьей);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3) предоставление гражданам - участникам Программы за счет средств бюджета Санкт-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Петербурга мер социальной поддержки в виде социальных выплат для приобретения или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строительства жилых помещений (далее - социальные выплаты) при условии, что в результате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использования гражданами - участниками Программы социальных выплат коммунальная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квартира становится отдельной. Порядок и условия предоставления социальных выплат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определяются Правительством Санкт-Петербурга. Первоочередное право на предоставление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социальных выплат в рамках Программы имеют участники Программы, имеющие трех и более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несовершеннолетних детей, участники Программы, проживающие в многокомнатной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коммунальной квартире, а также участники Программы, проживающие в коммунальной квартире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в многоквартирном доме, включенном в адресные программы по проведению капитального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ремонта многоквартирных домов в соответствии с Законом Санкт-Петербурга от 2 июля 2008 года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N 484-81 "О предоставлении средств бюджета Санкт-Петербурга на финансирование проведения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капитального ремонта многоквартирных домов, расположенных на территории Санкт-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Петербурга";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(в ред. Законов Санкт-Петербурга от 14.12.2009 N 649-118, от 19.06.2012 N 297-53)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4) первоочередное оказание гражданам - участникам Программы видов государственного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содействия, предусмотренных целевыми программами Санкт-Петербурга "Развитие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долгосрочного жилищного кредитования в Санкт-Петербурге" на 2002-2012 годы, "Молодежи -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lastRenderedPageBreak/>
        <w:t>доступное жилье", "Жилье работникам учреждений системы образования, здравоохранения и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социального обслуживания населения" на условиях, определенных указанными целевыми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программами Санкт-Петербурга;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5) передача гражданам - участникам Программы по договорам купли-продажи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освободившихся жилых помещений (комнат) в коммунальных квартирах на условиях и в порядке,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которые установлены Жилищным кодексом Российской Федерации и Законом Санкт-Петербурга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от 5 апреля 2006 года N 169-27 "О порядке и условиях продажи жилых помещений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государственного жилищного фонда Санкт-Петербурга", с применением понижающего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коэффициента к рыночной стоимости;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6) привлечение к расселению коммунальных квартир юридических (физических) лиц -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участников Программы;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(в ред. Закона Санкт-Петербурга от 19.06.2012 N 297-53)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7) предоставление гражданам - участникам Программы, проживающим в коммунальных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квартирах, свободных жилых помещений коммерческого использования в данных коммунальных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квартирах по договору найма на условиях и в порядке, которые установлены Законом Санкт-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Петербурга от 28 марта 2007 года N 125-27 "О порядке предоставления жилых помещений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жилищного фонда коммерческого использования Санкт-Петербурга".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(п. 7 введен Законом Санкт-Петербурга от 19.06.2012 N 297-53)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 xml:space="preserve">5. Описание финансово-правового механизма реализации Программы с участием 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юридических (физических) лиц - участников Программы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(в ред. Закона Санкт-Петербурга от 19.06.2012 N 297-53)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1. Расселение коммунальных квартир с привлечением юридических (физических) лиц -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участников Программы осуществляется с согласия всех собственников и(или) нанимателей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(членов семьи нанимателей и(или) собственников) жилых помещений в коммунальной квартире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lastRenderedPageBreak/>
        <w:t>на основании соглашения об участии в расселении коммунальной квартиры и иных сделок,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заключаемых в целях реализации указанного соглашения в соответствии с действующим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(в ред. Закона Санкт-Петербурга от 19.06.2012 N 297-53)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2. Под соглашением об участии в расселении коммунальной квартиры для целей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Программы понимается договор, в соответствии с которым юридические (физические) лица -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участники Программы в установленный договором срок за свой счет приобретают (строят) и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передают в государственную собственность Санкт-Петербурга благоустроенные жилые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помещения (жилые дома, квартиры) для предоставления гражданам - участникам Программы,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являющимся нанимателями (членами семьи нанимателей) жилых помещений государственного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жилищного фонда Санкт-Петербурга в коммунальной квартире, подлежащей расселению в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соответствии с Программой (далее - государственные жилые помещения), и(или) решают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имущественно-правовые вопросы с гражданами, являющимися собственниками жилых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помещений (комнат) в коммунальной квартире, подлежащей расселению в соответствии с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Программой, а уполномоченный орган после выполнения юридическими (физическими) лицами -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участниками Программы своих обязательств по указанному договору в установленном порядке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предоставляет гражданам - участникам Программы, проживающим в государственных жилых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помещениях, другие жилые помещения государственного жилищного фонда Санкт-Петербурга,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включает государственные жилые помещения в жилищный фонд коммерческого использования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Санкт-Петербурга и заключает с юридическими (физическими) лицами - участниками Программы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lastRenderedPageBreak/>
        <w:t>договоры, направленные на возникновение права собственности юридических (физических) лиц -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участников Программы на коммунальную квартиру, подлежащую расселению в соответствии с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Программой.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(в ред. Законов Санкт-Петербурга от 28.10.2008 N 603-106, от 19.06.2012 N 297-53)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3. В соглашении об участии в расселении коммунальной квартиры могут быть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предусмотрены дополнительные условия расселения коммунальной квартиры, в том числе: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условие о передаче в собственность гражданам - участникам Программы, являющимся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собственниками жилых помещений (комнат) в расселяемой коммунальной квартире, состоящим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на учете в качестве нуждающихся в жилых помещениях или на учете в качестве нуждающихся в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содействии Санкт-Петербурга в улучшении жилищных условий (далее - собственники, состоящие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на учете), других благоустроенных жилых помещений по норме предоставления площади жилого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помещения, установленной законодательством Санкт-Петербурга, или на основании заявления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собственников, состоящих на учете, общей площадью не менее учетного норматива жилищной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обеспеченности, установленного Законом Санкт-Петербурга от 7 июля 2004 года N 409-61 "О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содействии Санкт-Петербурга в улучшении жилищных условий граждан", при решении с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указанными гражданами имущественно-правовых вопросов;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(в ред. Закона Санкт-Петербурга от 19.06.2012 N 297-53)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условие о признании равноценными жилых помещений, передаваемых по договорам,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заключаемым в целях реализации соглашения об участии в расселении коммунальной квартиры.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4. Соглашение об участии в расселении коммунальной квартиры может быть заключено при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lastRenderedPageBreak/>
        <w:t>условии расселения за счет средств юридических (физических) лиц - участников Программы на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условиях, определенных соглашением об участии в расселении коммунальной квартиры, не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менее 70 процентов общей площади коммунальной квартиры или не менее 50 процентов общей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площади указанной коммунальной квартиры в случае, если коммунальная квартира в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установленном порядке признана непригодной для проживания или является многокомнатной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коммунальной квартирой.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(в ред. Законов Санкт-Петербурга от 28.10.2008 N 603-106, от 19.06.2012 N 297-53)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 xml:space="preserve">5. Соглашение об участии в расселении коммунальной квартиры заключается 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уполномоченным органом с юридическими (физическими) лицами - участниками Программы при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условии, если: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(в ред. Закона Санкт-Петербурга от 19.06.2012 N 297-53)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коммунальная квартира включена в перечень коммунальных квартир, подлежащих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расселению, формируемый в порядке, установленном Правительством Санкт-Петербурга;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имеется согласие всех собственников и(или) нанимателей (членов семьи нанимателей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и(или) собственников) жилых помещений (комнат) в коммунальной квартире на расселение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данной коммунальной квартиры;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абзац исключен. - Закон Санкт-Петербурга от 28.10.2008 N 603-106.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6. Финансирование Программы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1. Финансирование Программы осуществляется за счет средств бюджета Санкт-Петербурга и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средств участников Программы.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2. Общий объем финансирования Программы за счет средств бюджета Санкт-Петербурга,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предоставляемых гражданам - участникам Программы в виде социальных выплат, составляет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75355 млн руб., в том числе по годам: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lastRenderedPageBreak/>
        <w:t>2008 год - 1500 млн руб.;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2009 год - 5108 млн руб.;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2010 год - 8756 млн руб.;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2011 год - 9935 млн руб.;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2012 год - 9458 млн руб.;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2013 год - 9708 млн руб.;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2014 год - 9961 млн руб.;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2015 год - 10211 млн руб.;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2016 год - 10718 млн руб.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7. Заказчик Программы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Заказчиком Программы от имени Санкт-Петербурга является уполномоченный орган.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8. Сроки реализации Программы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Начало реализации Программы - 2008 год, окончание реализации Программы - 2016 год.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9. Ожидаемые конечные результаты реализации Программы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1. Осуществляется расселение 57,5 тыс. коммунальных квартир в Санкт-Петербурге и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эффективное перераспределение жилых помещений коммунальных квартир, при котором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улучшаются жилищные условия граждан, состоящих на учете в качестве нуждающихся в жилых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помещениях либо в качестве нуждающихся в содействии Санкт-Петербурга в улучшении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жилищных условий. Указанные граждане в установленном порядке снимаются с учета, а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коммунальная квартира заселяется одной семьей.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2. Улучшаются жилищные условия граждан (97 тыс. семей (214 тыс. человек), и, как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следствие, сокращается количество граждан, состоящих на учете в качестве нуждающихся в жилых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помещениях, либо в качестве нуждающихся в содействии Санкт-Петербурга в улучшении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жилищных условий.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3. Создаются благоприятные условия для развития инвестиционной деятельности при</w:t>
      </w:r>
    </w:p>
    <w:p w:rsidR="0011016C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расселении коммунальных квартир в Санкт-Петербурге.</w:t>
      </w:r>
    </w:p>
    <w:p w:rsidR="00F96414" w:rsidRPr="0011016C" w:rsidRDefault="0011016C" w:rsidP="001101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16C">
        <w:rPr>
          <w:rFonts w:ascii="Times New Roman" w:hAnsi="Times New Roman" w:cs="Times New Roman"/>
          <w:sz w:val="24"/>
          <w:szCs w:val="24"/>
        </w:rPr>
        <w:t>4. Происходит общее улучшение качества жизни жителей Санкт-Петербурга.</w:t>
      </w:r>
    </w:p>
    <w:sectPr w:rsidR="00F96414" w:rsidRPr="0011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53"/>
    <w:rsid w:val="0011016C"/>
    <w:rsid w:val="00650F5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2734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2016-02-02T10:56:00Z</dcterms:created>
  <dcterms:modified xsi:type="dcterms:W3CDTF">2016-02-02T10:57:00Z</dcterms:modified>
</cp:coreProperties>
</file>