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55" w:rsidRDefault="00C53F55" w:rsidP="00C53F55">
      <w:pPr>
        <w:pStyle w:val="2"/>
      </w:pPr>
      <w:bookmarkStart w:id="0" w:name="_GoBack"/>
      <w:r>
        <w:t>Статья 70. Сроки направления требования об уплате налога и сбора</w:t>
      </w:r>
    </w:p>
    <w:bookmarkEnd w:id="0"/>
    <w:p w:rsidR="00C53F55" w:rsidRDefault="00C53F55" w:rsidP="00C53F55">
      <w:r w:rsidRPr="00C53F55">
        <w:t>[Налоговый кодекс РФ]</w:t>
      </w:r>
      <w:r>
        <w:t xml:space="preserve"> </w:t>
      </w:r>
      <w:r w:rsidRPr="00C53F55">
        <w:t>[Глава 10]</w:t>
      </w:r>
      <w:r>
        <w:t xml:space="preserve"> </w:t>
      </w:r>
      <w:r w:rsidRPr="00C53F55">
        <w:t>[Статья 70]</w:t>
      </w:r>
      <w:r>
        <w:t xml:space="preserve"> </w:t>
      </w:r>
    </w:p>
    <w:p w:rsidR="00C53F55" w:rsidRDefault="00C53F55" w:rsidP="00C53F55">
      <w:pPr>
        <w:pStyle w:val="a4"/>
      </w:pPr>
      <w:r>
        <w:t>1. Требование об уплате налога должно быть направлено налогоплательщику (ответственному участнику консолидированной группы налогоплательщиков) не позднее трех месяцев со дня выявления недоимки, если иное не предусмотрено настоящей статьей. В случае</w:t>
      </w:r>
      <w:proofErr w:type="gramStart"/>
      <w:r>
        <w:t>,</w:t>
      </w:r>
      <w:proofErr w:type="gramEnd"/>
      <w:r>
        <w:t xml:space="preserve"> если сумма недоимки и задолженности по пеням и штрафам, относящейся к этой недоимке, составляет менее 500 рублей, требование об уплате налога должно быть направлено налогоплательщику не позднее одного года со дня выявления недоимки, если иное не предусмотрено пунктом 2 настоящей статьи.</w:t>
      </w:r>
    </w:p>
    <w:p w:rsidR="00C53F55" w:rsidRDefault="00C53F55" w:rsidP="00C53F55">
      <w:pPr>
        <w:pStyle w:val="a4"/>
      </w:pPr>
      <w:r>
        <w:t>При выявлении недоимки налоговый орган составляет документ по форме, утверждаемой федеральным органом исполнительной власти, уполномоченным по контролю и надзору в области налогов и сборов.</w:t>
      </w:r>
    </w:p>
    <w:p w:rsidR="00C53F55" w:rsidRDefault="00C53F55" w:rsidP="00C53F55">
      <w:pPr>
        <w:pStyle w:val="a4"/>
      </w:pPr>
      <w:r>
        <w:t xml:space="preserve">2. Требование об уплате налога по результатам налоговой проверки должно быть направлено налогоплательщику (ответственному участнику консолидированной группы налогоплательщиков) в течение 20 дней </w:t>
      </w:r>
      <w:proofErr w:type="gramStart"/>
      <w:r>
        <w:t>с даты вступления</w:t>
      </w:r>
      <w:proofErr w:type="gramEnd"/>
      <w:r>
        <w:t xml:space="preserve"> в силу соответствующего решения.</w:t>
      </w:r>
    </w:p>
    <w:p w:rsidR="00C53F55" w:rsidRDefault="00C53F55" w:rsidP="00C53F55">
      <w:pPr>
        <w:pStyle w:val="a4"/>
      </w:pPr>
      <w:r>
        <w:t>3. Правила, установленные настоящей статьей, применяются также в отношении сроков направления требований об уплате сборов, пеней, штрафов, процентов, предусмотренных главой 9 настоящего Кодекса.</w:t>
      </w:r>
    </w:p>
    <w:p w:rsidR="00C53F55" w:rsidRDefault="00C53F55" w:rsidP="00C53F55">
      <w:pPr>
        <w:pStyle w:val="a4"/>
      </w:pPr>
      <w:r>
        <w:t>4. Правила, установленные настоящей статьей, применяются также в отношении сроков направления требования о перечислении налога, направляемого налоговому агенту.</w:t>
      </w:r>
    </w:p>
    <w:p w:rsidR="00BC5E36" w:rsidRPr="00C53F55" w:rsidRDefault="00BC5E36" w:rsidP="00C53F55"/>
    <w:sectPr w:rsidR="00BC5E36" w:rsidRPr="00C5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921E94"/>
    <w:multiLevelType w:val="hybridMultilevel"/>
    <w:tmpl w:val="B1E2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DB1644"/>
    <w:multiLevelType w:val="hybridMultilevel"/>
    <w:tmpl w:val="A50C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E140D8"/>
    <w:multiLevelType w:val="hybridMultilevel"/>
    <w:tmpl w:val="E41C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AD0FD7"/>
    <w:multiLevelType w:val="hybridMultilevel"/>
    <w:tmpl w:val="B80E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1A15D9"/>
    <w:multiLevelType w:val="hybridMultilevel"/>
    <w:tmpl w:val="A164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AD5730"/>
    <w:multiLevelType w:val="hybridMultilevel"/>
    <w:tmpl w:val="0D3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DF10CF"/>
    <w:multiLevelType w:val="hybridMultilevel"/>
    <w:tmpl w:val="0212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3"/>
  </w:num>
  <w:num w:numId="3">
    <w:abstractNumId w:val="38"/>
  </w:num>
  <w:num w:numId="4">
    <w:abstractNumId w:val="36"/>
  </w:num>
  <w:num w:numId="5">
    <w:abstractNumId w:val="12"/>
  </w:num>
  <w:num w:numId="6">
    <w:abstractNumId w:val="43"/>
  </w:num>
  <w:num w:numId="7">
    <w:abstractNumId w:val="31"/>
  </w:num>
  <w:num w:numId="8">
    <w:abstractNumId w:val="22"/>
  </w:num>
  <w:num w:numId="9">
    <w:abstractNumId w:val="10"/>
  </w:num>
  <w:num w:numId="10">
    <w:abstractNumId w:val="23"/>
  </w:num>
  <w:num w:numId="11">
    <w:abstractNumId w:val="44"/>
  </w:num>
  <w:num w:numId="12">
    <w:abstractNumId w:val="41"/>
  </w:num>
  <w:num w:numId="13">
    <w:abstractNumId w:val="28"/>
  </w:num>
  <w:num w:numId="14">
    <w:abstractNumId w:val="9"/>
  </w:num>
  <w:num w:numId="15">
    <w:abstractNumId w:val="24"/>
  </w:num>
  <w:num w:numId="16">
    <w:abstractNumId w:val="21"/>
  </w:num>
  <w:num w:numId="17">
    <w:abstractNumId w:val="18"/>
  </w:num>
  <w:num w:numId="18">
    <w:abstractNumId w:val="8"/>
  </w:num>
  <w:num w:numId="19">
    <w:abstractNumId w:val="29"/>
  </w:num>
  <w:num w:numId="20">
    <w:abstractNumId w:val="27"/>
  </w:num>
  <w:num w:numId="21">
    <w:abstractNumId w:val="30"/>
  </w:num>
  <w:num w:numId="22">
    <w:abstractNumId w:val="32"/>
  </w:num>
  <w:num w:numId="23">
    <w:abstractNumId w:val="25"/>
  </w:num>
  <w:num w:numId="24">
    <w:abstractNumId w:val="46"/>
  </w:num>
  <w:num w:numId="25">
    <w:abstractNumId w:val="47"/>
  </w:num>
  <w:num w:numId="26">
    <w:abstractNumId w:val="37"/>
  </w:num>
  <w:num w:numId="27">
    <w:abstractNumId w:val="40"/>
  </w:num>
  <w:num w:numId="28">
    <w:abstractNumId w:val="17"/>
  </w:num>
  <w:num w:numId="29">
    <w:abstractNumId w:val="11"/>
  </w:num>
  <w:num w:numId="30">
    <w:abstractNumId w:val="14"/>
  </w:num>
  <w:num w:numId="31">
    <w:abstractNumId w:val="13"/>
  </w:num>
  <w:num w:numId="32">
    <w:abstractNumId w:val="35"/>
  </w:num>
  <w:num w:numId="33">
    <w:abstractNumId w:val="20"/>
  </w:num>
  <w:num w:numId="34">
    <w:abstractNumId w:val="4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1000C"/>
    <w:rsid w:val="00186C90"/>
    <w:rsid w:val="001B7C4A"/>
    <w:rsid w:val="001C0058"/>
    <w:rsid w:val="001E041F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414EE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252BB"/>
    <w:rsid w:val="00A41516"/>
    <w:rsid w:val="00A66380"/>
    <w:rsid w:val="00AA4A1B"/>
    <w:rsid w:val="00AD61C1"/>
    <w:rsid w:val="00AF6C61"/>
    <w:rsid w:val="00B40FF9"/>
    <w:rsid w:val="00B611ED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370DC"/>
    <w:rsid w:val="00C40032"/>
    <w:rsid w:val="00C44CFE"/>
    <w:rsid w:val="00C53F55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11000C"/>
    <w:pPr>
      <w:widowControl w:val="0"/>
      <w:suppressAutoHyphens/>
      <w:spacing w:after="12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11000C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11000C"/>
    <w:pPr>
      <w:widowControl w:val="0"/>
      <w:suppressAutoHyphens/>
      <w:spacing w:after="12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11000C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D0C8-CC58-4D22-BE07-48BD9F86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2016-02-09T09:00:00Z</dcterms:created>
  <dcterms:modified xsi:type="dcterms:W3CDTF">2016-02-09T09:00:00Z</dcterms:modified>
</cp:coreProperties>
</file>