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AC" w:rsidRDefault="001B5FAC" w:rsidP="001B5FAC">
      <w:pPr>
        <w:pStyle w:val="2"/>
      </w:pPr>
      <w:bookmarkStart w:id="0" w:name="_GoBack"/>
      <w:r>
        <w:t>Статья 27. Отказ в согласовании переустройства и (или) перепланировки жилого помещения</w:t>
      </w:r>
    </w:p>
    <w:bookmarkEnd w:id="0"/>
    <w:p w:rsidR="001B5FAC" w:rsidRDefault="001B5FAC" w:rsidP="001B5FAC">
      <w:r w:rsidRPr="001B5FAC">
        <w:t>[Жилищный кодекс РФ]</w:t>
      </w:r>
      <w:r>
        <w:t xml:space="preserve"> </w:t>
      </w:r>
      <w:r w:rsidRPr="001B5FAC">
        <w:t>[Глава 4]</w:t>
      </w:r>
      <w:r>
        <w:t xml:space="preserve"> </w:t>
      </w:r>
      <w:r w:rsidRPr="001B5FAC">
        <w:t>[Статья 27]</w:t>
      </w:r>
      <w:r>
        <w:t xml:space="preserve"> </w:t>
      </w:r>
    </w:p>
    <w:p w:rsidR="001B5FAC" w:rsidRDefault="001B5FAC" w:rsidP="001B5FAC">
      <w:pPr>
        <w:pStyle w:val="a4"/>
      </w:pPr>
      <w:r>
        <w:t>1. Отказ в согласовании переустройства и (или) перепланировки жилого помещения допускается в случае:</w:t>
      </w:r>
    </w:p>
    <w:p w:rsidR="001B5FAC" w:rsidRDefault="001B5FAC" w:rsidP="001B5FAC">
      <w:pPr>
        <w:pStyle w:val="a4"/>
      </w:pPr>
      <w:r>
        <w:t>1) непредставления определенных частью 2 статьи 26 настоящего Кодекса документов, обязанность по представлению которых с учетом части 2.1 статьи 26 настоящего Кодекса возложена на заявителя;</w:t>
      </w:r>
    </w:p>
    <w:p w:rsidR="001B5FAC" w:rsidRDefault="001B5FAC" w:rsidP="001B5FAC">
      <w:pPr>
        <w:pStyle w:val="a4"/>
      </w:pPr>
      <w:proofErr w:type="gramStart"/>
      <w: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настоящего Кодекса, если соответствующий документ не был представлен заявителем по собственной</w:t>
      </w:r>
      <w:proofErr w:type="gramEnd"/>
      <w:r>
        <w:t xml:space="preserve"> инициативе. </w:t>
      </w:r>
      <w:proofErr w:type="gramStart"/>
      <w: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настоящего Кодекса, и не получил от заявителя такие</w:t>
      </w:r>
      <w:proofErr w:type="gramEnd"/>
      <w:r>
        <w:t xml:space="preserve"> документ и (или) информацию в течение пятнадцати рабочих дней со дня направления уведомления;</w:t>
      </w:r>
    </w:p>
    <w:p w:rsidR="001B5FAC" w:rsidRDefault="001B5FAC" w:rsidP="001B5FAC">
      <w:pPr>
        <w:pStyle w:val="a4"/>
      </w:pPr>
      <w:r>
        <w:t>2) представления документов в ненадлежащий орган;</w:t>
      </w:r>
    </w:p>
    <w:p w:rsidR="001B5FAC" w:rsidRDefault="001B5FAC" w:rsidP="001B5FAC">
      <w:pPr>
        <w:pStyle w:val="a4"/>
      </w:pPr>
      <w:r>
        <w:t>3) несоответствия проекта переустройства и (или) перепланировки жилого помещения требованиям законодательства.</w:t>
      </w:r>
    </w:p>
    <w:p w:rsidR="001B5FAC" w:rsidRDefault="001B5FAC" w:rsidP="001B5FAC">
      <w:pPr>
        <w:pStyle w:val="a4"/>
      </w:pPr>
      <w: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настоящей статьи.</w:t>
      </w:r>
    </w:p>
    <w:p w:rsidR="001B5FAC" w:rsidRDefault="001B5FAC" w:rsidP="001B5FAC">
      <w:pPr>
        <w:pStyle w:val="a4"/>
      </w:pPr>
      <w:r>
        <w:t>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47497" w:rsidRPr="001B5FAC" w:rsidRDefault="00747497" w:rsidP="001B5FAC"/>
    <w:sectPr w:rsidR="00747497" w:rsidRPr="001B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32"/>
  </w:num>
  <w:num w:numId="4">
    <w:abstractNumId w:val="30"/>
  </w:num>
  <w:num w:numId="5">
    <w:abstractNumId w:val="10"/>
  </w:num>
  <w:num w:numId="6">
    <w:abstractNumId w:val="35"/>
  </w:num>
  <w:num w:numId="7">
    <w:abstractNumId w:val="26"/>
  </w:num>
  <w:num w:numId="8">
    <w:abstractNumId w:val="18"/>
  </w:num>
  <w:num w:numId="9">
    <w:abstractNumId w:val="8"/>
  </w:num>
  <w:num w:numId="10">
    <w:abstractNumId w:val="19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22"/>
  </w:num>
  <w:num w:numId="21">
    <w:abstractNumId w:val="25"/>
  </w:num>
  <w:num w:numId="22">
    <w:abstractNumId w:val="27"/>
  </w:num>
  <w:num w:numId="23">
    <w:abstractNumId w:val="21"/>
  </w:num>
  <w:num w:numId="24">
    <w:abstractNumId w:val="38"/>
  </w:num>
  <w:num w:numId="25">
    <w:abstractNumId w:val="39"/>
  </w:num>
  <w:num w:numId="26">
    <w:abstractNumId w:val="31"/>
  </w:num>
  <w:num w:numId="27">
    <w:abstractNumId w:val="33"/>
  </w:num>
  <w:num w:numId="28">
    <w:abstractNumId w:val="14"/>
  </w:num>
  <w:num w:numId="29">
    <w:abstractNumId w:val="9"/>
  </w:num>
  <w:num w:numId="30">
    <w:abstractNumId w:val="12"/>
  </w:num>
  <w:num w:numId="31">
    <w:abstractNumId w:val="11"/>
  </w:num>
  <w:num w:numId="32">
    <w:abstractNumId w:val="29"/>
  </w:num>
  <w:num w:numId="33">
    <w:abstractNumId w:val="16"/>
  </w:num>
  <w:num w:numId="34">
    <w:abstractNumId w:val="3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5FAC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C2375"/>
    <w:rsid w:val="00434D55"/>
    <w:rsid w:val="004537D8"/>
    <w:rsid w:val="004B143E"/>
    <w:rsid w:val="004C1283"/>
    <w:rsid w:val="004C3889"/>
    <w:rsid w:val="004F50C4"/>
    <w:rsid w:val="004F74DC"/>
    <w:rsid w:val="00510467"/>
    <w:rsid w:val="00533E45"/>
    <w:rsid w:val="0055078A"/>
    <w:rsid w:val="0055546D"/>
    <w:rsid w:val="005766C6"/>
    <w:rsid w:val="005E7169"/>
    <w:rsid w:val="00602EC2"/>
    <w:rsid w:val="00613F37"/>
    <w:rsid w:val="0064105F"/>
    <w:rsid w:val="006708AC"/>
    <w:rsid w:val="00691CA6"/>
    <w:rsid w:val="006B105A"/>
    <w:rsid w:val="006C1087"/>
    <w:rsid w:val="006D4B34"/>
    <w:rsid w:val="0071443F"/>
    <w:rsid w:val="00715E5A"/>
    <w:rsid w:val="007160D9"/>
    <w:rsid w:val="007458A4"/>
    <w:rsid w:val="00747497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1429F"/>
    <w:rsid w:val="00B36308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94BE5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71AE6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7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AE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64105F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64105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E71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73F5-2C2F-436E-8DB6-497B0F65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2016-01-15T12:13:00Z</dcterms:created>
  <dcterms:modified xsi:type="dcterms:W3CDTF">2016-01-15T12:13:00Z</dcterms:modified>
</cp:coreProperties>
</file>