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1F" w:rsidRPr="00CE631F" w:rsidRDefault="00CE631F" w:rsidP="00CE6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631F">
        <w:rPr>
          <w:rFonts w:ascii="Times New Roman" w:eastAsia="Times New Roman" w:hAnsi="Times New Roman" w:cs="Times New Roman"/>
          <w:b/>
          <w:bCs/>
          <w:kern w:val="36"/>
          <w:sz w:val="48"/>
          <w:szCs w:val="48"/>
          <w:lang w:eastAsia="ru-RU"/>
        </w:rPr>
        <w:t>Федеральный закон Российской Федерации от 21 декабря 2013 г. N 376-ФЗ "О внесении изменений в отдельные законодательные акты Российской Федерации"</w:t>
      </w:r>
    </w:p>
    <w:p w:rsidR="00CE631F" w:rsidRPr="00CE631F" w:rsidRDefault="00CE631F" w:rsidP="00CE63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31F">
        <w:rPr>
          <w:rFonts w:ascii="Times New Roman" w:eastAsia="Times New Roman" w:hAnsi="Times New Roman" w:cs="Times New Roman"/>
          <w:b/>
          <w:bCs/>
          <w:sz w:val="27"/>
          <w:szCs w:val="27"/>
          <w:lang w:eastAsia="ru-RU"/>
        </w:rPr>
        <w:t>Федеральный закон "О внесении изменений в отдельные законодательные акты РФ"</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Федеральный закон Российской Федерации от 21 декабря 2013 г. N 376-ФЗ "О внесении изменений в отдельные законодательные акты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Дата подписания: 21.12.2013</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Дата публикации: 25.12.2013 00:00</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Принят Государственной Думой 13 декабря 2013 года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Одобрен Советом Федерации 18 декабря 2013 года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Статья 1</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Внести в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следующие изменения: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статью 2 изложить в следующей редакции: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 xml:space="preserve">"Статья 2. </w:t>
      </w:r>
      <w:r w:rsidRPr="00CE631F">
        <w:rPr>
          <w:rFonts w:ascii="Times New Roman" w:eastAsiaTheme="minorEastAsia" w:hAnsi="Times New Roman" w:cs="Times New Roman"/>
          <w:b/>
          <w:bCs/>
          <w:sz w:val="24"/>
          <w:szCs w:val="24"/>
          <w:lang w:eastAsia="ru-RU"/>
        </w:rPr>
        <w:t>Основные понятия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 целях настоящего Закона используются следующие основные понятия: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регистрационный учет граждан Российской Федерации по месту пребывания и по месту жительства в пределах Российской Федерации -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 регистрации граждан Российской Федерации по месту жительства,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 его нахождения в указанном месте и убытия гражданина Российской Федерации из места пребывания или места жительства;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регистрация гражданина Российской Федерации по месту пребывания - постановка гражданина Российской Федерации на регистрационный учет по месту пребывания,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регистрация гражданина Российской Федерации по месту жительства - постановка гражданина Российской Федерации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снятие гражданина Российской Федерации с регистрационного учета по месту пребывания - фиксация в установленном порядке органом регистрационного учета сведений об убытии гражданина Российской Федерации из места пребывания;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снятие гражданина Российской Федерации с регистрационного учета по месту жительства - фиксация в установленном порядке органом регистрационного учета сведений об убытии гражданина Российской Федерации из места жительства;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место жительства -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другие)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настоящим Законом может быть признано одно из поселений, находящихся в муниципальном районе, в границах которого проходят маршруты кочевий данного гражданина;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фиктивная регистрация гражданина Российской Федерации по месту пребывания или по месту жительства -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статью 3 изложить в следующей редакции: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 xml:space="preserve">"Статья 3. </w:t>
      </w:r>
      <w:r w:rsidRPr="00CE631F">
        <w:rPr>
          <w:rFonts w:ascii="Times New Roman" w:eastAsiaTheme="minorEastAsia" w:hAnsi="Times New Roman" w:cs="Times New Roman"/>
          <w:b/>
          <w:bCs/>
          <w:sz w:val="24"/>
          <w:szCs w:val="24"/>
          <w:lang w:eastAsia="ru-RU"/>
        </w:rPr>
        <w:t>Регистрационный учет граждан Российской Федерации по месту пребывания и по месту жительства в пределах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 установленной федеральным органом исполнительной власти, уполномоченным на осуществление функций по контролю и надзору в сфере миграции, и иные документы,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Заявления и документы, указанные в части третьей настоящей статьи, представляются в органы регистрационного учета в сроки, установленные статьями 5 и 6 настоящего Закона.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(собственник) жилого помещения, в котором проживает данный гражданин,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 Форма и порядок такого уведомления устанавливаются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утверждаются Правительством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 xml:space="preserve">Контроль за соблюдением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w:t>
      </w:r>
      <w:r w:rsidRPr="00CE631F">
        <w:rPr>
          <w:rFonts w:ascii="Times New Roman" w:eastAsiaTheme="minorEastAsia" w:hAnsi="Times New Roman" w:cs="Times New Roman"/>
          <w:sz w:val="24"/>
          <w:szCs w:val="24"/>
          <w:lang w:eastAsia="ru-RU"/>
        </w:rPr>
        <w:lastRenderedPageBreak/>
        <w:t>исполнительной власти, уполномоченный на осуществление функций по контролю и надзору в сфере миграции, его территориальные органы и органы внутренних дел.";</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3) статью 5 изложить в следующей редакции: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 xml:space="preserve">"Статья 5. </w:t>
      </w:r>
      <w:r w:rsidRPr="00CE631F">
        <w:rPr>
          <w:rFonts w:ascii="Times New Roman" w:eastAsiaTheme="minorEastAsia" w:hAnsi="Times New Roman" w:cs="Times New Roman"/>
          <w:b/>
          <w:bCs/>
          <w:sz w:val="24"/>
          <w:szCs w:val="24"/>
          <w:lang w:eastAsia="ru-RU"/>
        </w:rPr>
        <w:t>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Регистрация гражданина Российской Федерации по месту пребывания производится в срок, не превышающий 90 дней со дня прибытия гражданина в жилое помещение. Регистрация по месту пребывания производится без снятия гражданина с регистрационного учета по месту жительства, за исключением случаев, предусмотренных настоящим Законом.</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Гражданин Российской Федерации вправе не регистрироваться по месту пребывания в жилом помещении, если жилое помещение, в котором он зарегистрирован по месту жительства, находится в том же или ином населенном пункте того же субъекта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Гражданин Российской Федерации вправе не регистрироваться по месту пребывания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Гражданин Российской Федерации вправе не регистрироваться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заявления о регистрации по месту пребывания по установленной форме и иных документов, необходимых для такой регистрации, и не позднее восьми рабочих дней со дня подачи гражданином заявления о регистрации по месту пребывания и иных документов, необходимых для такой регистрации, в форме электронных документов.</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 санатории, доме отдыха, пансионате, кемпинге, на туристской базе, в медицинской организации или другом подобном учреждении, учреждении уголовно-исполнительной системы, исполняющем наказания в виде лишения свободы или принудительных работ, производятся соответственно по его прибытии и выбытии администрацией соответствующего учреждения.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Регистрация гражданина Российской Федерации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после его снятия с регистрационного учета по месту жительства в соответствии с абзацем четвертым статьи 7 настоящего Закона.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порядке, установленном федеральным органом исполнительной власти, уполномоченным на осуществление функций по контролю и надзору в сфере миграции.";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4) в абзаце третьем части первой статьи 6 слова "документ, являющийся основанием для вселения гражданина в жилое помещение (ордер, договор, заявление лица, предоставившего гражданину жилое помещение, или иной документ)" заменить словами "документ, являющийся в соответствии с жилищным законодательством Российской Федерации основанием для вселения в жилое помещение, за исключением случаев, предусмотренных настоящим Законом и другими федеральными законами";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5) статью 7 дополнить абзацем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"выявление факта фиктивной регистрации гражданина Российской Федерации по месту жительства - на основании решения органа регистрационного учета, принятого в порядке, установленном федеральным органом исполнительной власти, уполномоченным на осуществление функций по контролю и надзору в сфере миграции.".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Статья 2</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Внести в Уголовный кодекс Российской Федерации (Собрание законодательства Российской Федерации, 1996, N 25, ст. 2954; 1999, N 28, ст. 3491; 2001, N 11, ст. 1002; N 47, ст. 4405; 2003, N 27, ст. 2712; N 50, ст. 4848; 2004, N 30, ст. 3091; 2005, N 1, ст. 13; 2008, N 15, ст. 1444; 2009, N 52, ст. 6453; 2010, N 19, ст. 2289; 2011, N 11, ст. 1495; N 50, ст. 7362; 2012, N 30, ст. 4172; N 53, ст. 7633, 7637) следующие изменения: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дополнить статьей 322</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xml:space="preserve">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"Статья 322</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Примечание</w:t>
      </w:r>
      <w:r w:rsidRPr="00CE631F">
        <w:rPr>
          <w:rFonts w:ascii="Times New Roman" w:eastAsiaTheme="minorEastAsia" w:hAnsi="Times New Roman" w:cs="Times New Roman"/>
          <w:sz w:val="24"/>
          <w:szCs w:val="24"/>
          <w:lang w:eastAsia="ru-RU"/>
        </w:rPr>
        <w:t>.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дополнить статьей 322</w:t>
      </w:r>
      <w:r w:rsidRPr="00CE631F">
        <w:rPr>
          <w:rFonts w:ascii="Times New Roman" w:eastAsiaTheme="minorEastAsia" w:hAnsi="Times New Roman" w:cs="Times New Roman"/>
          <w:sz w:val="24"/>
          <w:szCs w:val="24"/>
          <w:vertAlign w:val="superscript"/>
          <w:lang w:eastAsia="ru-RU"/>
        </w:rPr>
        <w:t>3</w:t>
      </w:r>
      <w:r w:rsidRPr="00CE631F">
        <w:rPr>
          <w:rFonts w:ascii="Times New Roman" w:eastAsiaTheme="minorEastAsia" w:hAnsi="Times New Roman" w:cs="Times New Roman"/>
          <w:sz w:val="24"/>
          <w:szCs w:val="24"/>
          <w:lang w:eastAsia="ru-RU"/>
        </w:rPr>
        <w:t xml:space="preserve">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"Статья 322</w:t>
      </w:r>
      <w:r w:rsidRPr="00CE631F">
        <w:rPr>
          <w:rFonts w:ascii="Times New Roman" w:eastAsiaTheme="minorEastAsia" w:hAnsi="Times New Roman" w:cs="Times New Roman"/>
          <w:sz w:val="24"/>
          <w:szCs w:val="24"/>
          <w:vertAlign w:val="superscript"/>
          <w:lang w:eastAsia="ru-RU"/>
        </w:rPr>
        <w:t>3</w:t>
      </w:r>
      <w:r w:rsidRPr="00CE631F">
        <w:rPr>
          <w:rFonts w:ascii="Times New Roman" w:eastAsiaTheme="minorEastAsia" w:hAnsi="Times New Roman" w:cs="Times New Roman"/>
          <w:sz w:val="24"/>
          <w:szCs w:val="24"/>
          <w:lang w:eastAsia="ru-RU"/>
        </w:rPr>
        <w:t>. Фиктивная постановка на учет иностранного гражданина или лица без гражданства по месту пребывания в жилом помещении в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Статья 3</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Пункт 1 части третьей статьи 150 Уголовно-процессуального кодекса Российской Федерации (Собрание законодательства Российской Федерации, 2001, N 52, ст. 4921; 2002, N 22, ст. 2027; N 44, ст. 4298; 2003, N 27, ст. 2700; N 50, ст. 4847; 2005, N 1, ст. 13; 2007, N 24, ст. 2833; 2011, N 15, ст. 2039; N 30, ст. 4601; N 50, ст. 7362; 2012, N 10, ст. 1166; N 31, ст. 4330, 4331; N 49, ст. 6752; N 53, ст. 7637; 2013, N 9, ст. 875; N 26, ст. 3207; N 27, ст. 3442; N 30, ст. 4078) после слов "322[1] частью первой," дополнить цифрами "322</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322</w:t>
      </w:r>
      <w:r w:rsidRPr="00CE631F">
        <w:rPr>
          <w:rFonts w:ascii="Times New Roman" w:eastAsiaTheme="minorEastAsia" w:hAnsi="Times New Roman" w:cs="Times New Roman"/>
          <w:sz w:val="24"/>
          <w:szCs w:val="24"/>
          <w:vertAlign w:val="superscript"/>
          <w:lang w:eastAsia="ru-RU"/>
        </w:rPr>
        <w:t>3</w:t>
      </w:r>
      <w:r w:rsidRPr="00CE631F">
        <w:rPr>
          <w:rFonts w:ascii="Times New Roman" w:eastAsiaTheme="minorEastAsia" w:hAnsi="Times New Roman" w:cs="Times New Roman"/>
          <w:sz w:val="24"/>
          <w:szCs w:val="24"/>
          <w:lang w:eastAsia="ru-RU"/>
        </w:rPr>
        <w:t>,".</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Статья 4</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Внести в Кодекс Российской Федерации об административных правонарушениях (Собрание законодательства Российской Федерации, 2002, N 1, ст. 1; N 18, ст. 1721; N 44, ст. 4295; 2003, N 27, ст. 2700, 2717; N 46, ст. 4434, 4440; N 50, ст. 4847; 2004, N 19, ст. 1838; N 31, ст. 3229; N 34, ст. 3529, 3533; N 44, ст. 4266; 2005, N 1, ст. 13, 40; N 13, ст. 1077; N 19, ст. 1752; N 27, ст. 2719; N 30, ст. 3131; N 50, ст. 5247; N 52, ст. 5574; 2006, N 1, ст. 4, 10; N 2, ст. 172; N 6, ст. 636; N 18, ст. 1907; N 19, ст. 2066; N 31, ст. 3420; N 45, ст. 4634, 4641; N 50, ст. 5281; N 52, ст. 5498; 2007, N 16, ст. 1825; N 26, ст. 3089; N 31, ст. 4007, 4015; 2008, N 20, ст. 2259; N 49, ст. 5745; N 52, ст. 6227, 6235, 6236; 2009, N 7, ст. 777; N 23, ст. 2759, 2776; N 29, ст. 3597; N 52, ст. 6406; 2010, N 1, ст. 1; N 19, ст. 2291; N 25, ст. 3070; N 27, ст. 3416; N 30, ст. 4002, 4006; N 31, ст. 4164, 4193, 4198, 4206, 4207, 4208; N 46, ст. 5918; 2011, N 1, ст. 10, 23; N 7, ст. 901; N 15, ст. 2039; N 17, ст. 2310; N 19, ст. 2714; N 23, ст. 3260; N 27, ст. 3881; N 29, ст. 4298; N 30, ст. 4585, 4590, 4600, 4601; N 47, ст. 6602; N 48, ст. 6728, 6730; N 49, ст. 7025; N 50, ст. 7346, 7362, 7366; 2012, N 6, ст. 621; N 10, ст. 1166; N 24, ст. 3082; N 29, ст. 3996; N 31, ст. 4320, 4322; N 41, ст. 5523; N 47, ст. 6402, 6403, 6404, 6405; N 53, ст. 7577, 7602, 7640; 2013, N 8, ст. 718; N 14, ст. 1651, 1666; N 19, ст. 2319, 2323; N 26, ст. 3207, 3208, 3209; N 27, ст. 3469, 3477; N 30, ст. 4025, 4029, 4031, 4032, 4040, 4082; N 31, ст. 4191; N 43, ст. 5444; N 44, ст. 5624, 5644; N 48, ст. 6163, 6165; Российская газета, 2013, 4 декабря) следующие изменения: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абзац первый части 1 статьи 3.5 после слов "не превышающем пяти тысяч рублей," дополнить словами "а в случаях, предусмотренных частью 2 статьи 19.15</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xml:space="preserve"> и частью 2 статьи 19.15</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 семи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в абзаце первом части 1</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xml:space="preserve"> статьи 18.8 слова "срока пребывания, -" заменить словами "срока пребывания,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3) в статье 18.9:</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в абзаце первом части 1 слова "выезда за ее пределы -" заменить словами "выезда за ее пределы,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в абзаце первом части 4 слова "миграционного учета -" заменить словами "миграционного учета,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4) статью 19.15 изложить в следующей редакции: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"Статья 19.15. Проживание гражданина Российской Федерации без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в размере от двух тысяч до трех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влечет наложение административного штрафа в размере от трех тысяч до пяти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5) дополнить статьей 19.15</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xml:space="preserve">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"Статья 19.15</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Проживание гражданина Российской Федерации по месту пребывания или по месту жительства в жилом помещении без регистрации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Примечание</w:t>
      </w:r>
      <w:r w:rsidRPr="00CE631F">
        <w:rPr>
          <w:rFonts w:ascii="Times New Roman" w:eastAsiaTheme="minorEastAsia" w:hAnsi="Times New Roman" w:cs="Times New Roman"/>
          <w:sz w:val="24"/>
          <w:szCs w:val="24"/>
          <w:lang w:eastAsia="ru-RU"/>
        </w:rPr>
        <w:t>.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6) дополнить статьей 19.15</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xml:space="preserve">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"Статья 19.15</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 Нарушение правил регистрации гражданина Российской Федерации по месту пребывания или по месту жительства в жилом помещении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4. Нарушение, предусмотренное частью 3 настоящей статьи, совершенное в городе федерального значения Москве или Санкт-Петербурге,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w:t>
      </w:r>
      <w:r w:rsidRPr="00CE631F">
        <w:rPr>
          <w:rFonts w:ascii="Times New Roman" w:eastAsiaTheme="minorEastAsia" w:hAnsi="Times New Roman" w:cs="Times New Roman"/>
          <w:sz w:val="24"/>
          <w:szCs w:val="24"/>
          <w:lang w:eastAsia="ru-RU"/>
        </w:rPr>
        <w:lastRenderedPageBreak/>
        <w:t>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влечет наложение административного штрафа в размере от трех тысяч до пяти тысяч рублей.</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Примечания: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7) в статье 19.16:</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в наименовании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абзац первый изложить в следующей редакции: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8) в статье 19.17:</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lastRenderedPageBreak/>
        <w:t>а) в наименовании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в абзаце первом части 1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 в абзаце первом части 2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9) в статье 19.18:</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в наименовании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в абзаце первом слова "удостоверения личности гражданина (паспорта)" заменить словами "документа, удостоверяющего личность гражданина (паспорта)";</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10) в статье 19.27:</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в абзаце первом части 1 слова "лицом без гражданства -" заменить словами "лицом без гражданства,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в абзаце первом части 2 слова "принимающей стороной -" заменить словами "принимающей стороной, если эти действия не содержат признаков уголовно наказуемого деяния, -";</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11) в статье 23.3:</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часть 1 после цифр "19.15," дополнить цифрами "19.15</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19.15</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пункт 9 части 2 после цифр "19.15," дополнить цифрами "19.15</w:t>
      </w:r>
      <w:r w:rsidRPr="00CE631F">
        <w:rPr>
          <w:rFonts w:ascii="Times New Roman" w:eastAsiaTheme="minorEastAsia" w:hAnsi="Times New Roman" w:cs="Times New Roman"/>
          <w:sz w:val="24"/>
          <w:szCs w:val="24"/>
          <w:vertAlign w:val="superscript"/>
          <w:lang w:eastAsia="ru-RU"/>
        </w:rPr>
        <w:t>1</w:t>
      </w:r>
      <w:r w:rsidRPr="00CE631F">
        <w:rPr>
          <w:rFonts w:ascii="Times New Roman" w:eastAsiaTheme="minorEastAsia" w:hAnsi="Times New Roman" w:cs="Times New Roman"/>
          <w:sz w:val="24"/>
          <w:szCs w:val="24"/>
          <w:lang w:eastAsia="ru-RU"/>
        </w:rPr>
        <w:t>, 19.15</w:t>
      </w:r>
      <w:r w:rsidRPr="00CE631F">
        <w:rPr>
          <w:rFonts w:ascii="Times New Roman" w:eastAsiaTheme="minorEastAsia" w:hAnsi="Times New Roman" w:cs="Times New Roman"/>
          <w:sz w:val="24"/>
          <w:szCs w:val="24"/>
          <w:vertAlign w:val="superscript"/>
          <w:lang w:eastAsia="ru-RU"/>
        </w:rPr>
        <w:t>2</w:t>
      </w:r>
      <w:r w:rsidRPr="00CE631F">
        <w:rPr>
          <w:rFonts w:ascii="Times New Roman" w:eastAsiaTheme="minorEastAsia" w:hAnsi="Times New Roman" w:cs="Times New Roman"/>
          <w:sz w:val="24"/>
          <w:szCs w:val="24"/>
          <w:lang w:eastAsia="ru-RU"/>
        </w:rPr>
        <w:t>,".</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Статья 5</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Внести в Федеральный закон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2009, N 29, ст. 3636; 2010, N 21, ст. 2524; N 52, ст. 7000; 2011, N 13, ст. 1689; 2013, N 48, ст. 6165) следующие изменения: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 часть 1 статьи 2 дополнить пунктами 10 и 11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 xml:space="preserve">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w:t>
      </w:r>
      <w:r w:rsidRPr="00CE631F">
        <w:rPr>
          <w:rFonts w:ascii="Times New Roman" w:eastAsiaTheme="minorEastAsia" w:hAnsi="Times New Roman" w:cs="Times New Roman"/>
          <w:sz w:val="24"/>
          <w:szCs w:val="24"/>
          <w:lang w:eastAsia="ru-RU"/>
        </w:rPr>
        <w:lastRenderedPageBreak/>
        <w:t>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2) часть 1 статьи 19 дополнить пунктом 6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3) в статье 23:</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а) часть 1 дополнить пунктом 4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"4) установления в порядке,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б) часть 2 дополнить пунктом 4 следующего содержания:</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sz w:val="24"/>
          <w:szCs w:val="24"/>
          <w:lang w:eastAsia="ru-RU"/>
        </w:rPr>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Президент Российской Федерации</w:t>
      </w:r>
    </w:p>
    <w:p w:rsidR="00CE631F" w:rsidRPr="00CE631F" w:rsidRDefault="00CE631F" w:rsidP="00CE631F">
      <w:pPr>
        <w:spacing w:before="100" w:beforeAutospacing="1" w:after="100" w:afterAutospacing="1" w:line="240" w:lineRule="auto"/>
        <w:rPr>
          <w:rFonts w:ascii="Times New Roman" w:eastAsiaTheme="minorEastAsia" w:hAnsi="Times New Roman" w:cs="Times New Roman"/>
          <w:sz w:val="24"/>
          <w:szCs w:val="24"/>
          <w:lang w:eastAsia="ru-RU"/>
        </w:rPr>
      </w:pPr>
      <w:r w:rsidRPr="00CE631F">
        <w:rPr>
          <w:rFonts w:ascii="Times New Roman" w:eastAsiaTheme="minorEastAsia" w:hAnsi="Times New Roman" w:cs="Times New Roman"/>
          <w:b/>
          <w:bCs/>
          <w:sz w:val="24"/>
          <w:szCs w:val="24"/>
          <w:lang w:eastAsia="ru-RU"/>
        </w:rPr>
        <w:t>В. 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29"/>
    <w:rsid w:val="00C74529"/>
    <w:rsid w:val="00CE631F"/>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4803</Words>
  <Characters>27382</Characters>
  <Application>Microsoft Office Word</Application>
  <DocSecurity>0</DocSecurity>
  <Lines>228</Lines>
  <Paragraphs>64</Paragraphs>
  <ScaleCrop>false</ScaleCrop>
  <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2016-01-07T11:02:00Z</dcterms:created>
  <dcterms:modified xsi:type="dcterms:W3CDTF">2016-01-07T11:05:00Z</dcterms:modified>
</cp:coreProperties>
</file>